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155911249"/>
        <w:docPartObj>
          <w:docPartGallery w:val="Cover Pages"/>
          <w:docPartUnique/>
        </w:docPartObj>
      </w:sdtPr>
      <w:sdtEndPr>
        <w:rPr>
          <w:color w:val="FFFFFF" w:themeColor="background1"/>
        </w:rPr>
      </w:sdtEndPr>
      <w:sdtContent>
        <w:p w14:paraId="1A6045BF" w14:textId="77777777" w:rsidR="00A51003" w:rsidRDefault="00A51003"/>
        <w:p w14:paraId="664EF191" w14:textId="7F4C3647" w:rsidR="00A51003" w:rsidRDefault="00A51003">
          <w:pPr>
            <w:rPr>
              <w:color w:val="FFFFFF" w:themeColor="background1"/>
            </w:rPr>
          </w:pPr>
          <w:r>
            <w:rPr>
              <w:color w:val="FFFFFF" w:themeColor="background1"/>
            </w:rPr>
            <w:br w:type="page"/>
          </w:r>
        </w:p>
      </w:sdtContent>
    </w:sdt>
    <w:tbl>
      <w:tblPr>
        <w:tblStyle w:val="EinfacheTabelle2"/>
        <w:tblpPr w:leftFromText="142" w:rightFromText="142" w:vertAnchor="text" w:tblpY="1"/>
        <w:tblW w:w="0" w:type="auto"/>
        <w:tblBorders>
          <w:top w:val="none" w:sz="0" w:space="0" w:color="auto"/>
          <w:bottom w:val="single" w:sz="8" w:space="0" w:color="34799B"/>
          <w:insideH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426"/>
        <w:gridCol w:w="10797"/>
      </w:tblGrid>
      <w:tr w:rsidR="00FF19DA" w14:paraId="5E9B817A" w14:textId="77777777" w:rsidTr="002A6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3" w:type="dxa"/>
            <w:gridSpan w:val="2"/>
            <w:tcBorders>
              <w:bottom w:val="single" w:sz="4" w:space="0" w:color="34799B"/>
            </w:tcBorders>
          </w:tcPr>
          <w:p w14:paraId="0448240C" w14:textId="44F8F515" w:rsidR="00FF19DA" w:rsidRPr="00FF19DA" w:rsidRDefault="00FF19DA" w:rsidP="00887CDB">
            <w:pPr>
              <w:pStyle w:val="berschrift1"/>
              <w:outlineLvl w:val="0"/>
              <w:rPr>
                <w:b/>
                <w:bCs w:val="0"/>
              </w:rPr>
            </w:pPr>
            <w:r w:rsidRPr="00FF19DA">
              <w:rPr>
                <w:b/>
                <w:bCs w:val="0"/>
              </w:rPr>
              <w:lastRenderedPageBreak/>
              <w:t>Allgemeines zum Projekt</w:t>
            </w:r>
          </w:p>
        </w:tc>
      </w:tr>
      <w:tr w:rsidR="00FF19DA" w14:paraId="4ABDBC10" w14:textId="77777777" w:rsidTr="002A6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6" w:type="dxa"/>
            <w:tcBorders>
              <w:top w:val="single" w:sz="4" w:space="0" w:color="34799B"/>
              <w:bottom w:val="single" w:sz="4" w:space="0" w:color="34799B"/>
              <w:right w:val="single" w:sz="48" w:space="0" w:color="FFFFFF" w:themeColor="background1"/>
            </w:tcBorders>
            <w:shd w:val="clear" w:color="auto" w:fill="EDF2F4"/>
          </w:tcPr>
          <w:p w14:paraId="0EC30A1A" w14:textId="7D027B62" w:rsidR="00FF19DA" w:rsidRPr="00DC75DB" w:rsidRDefault="00FF19DA" w:rsidP="00DC75DB">
            <w:pPr>
              <w:pStyle w:val="berschrift2"/>
              <w:framePr w:hSpace="0" w:wrap="auto" w:vAnchor="margin" w:yAlign="inline"/>
              <w:outlineLvl w:val="1"/>
            </w:pPr>
            <w:r w:rsidRPr="00DC75DB">
              <w:t>Ziel</w:t>
            </w:r>
          </w:p>
        </w:tc>
        <w:tc>
          <w:tcPr>
            <w:tcW w:w="10797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nil"/>
            </w:tcBorders>
          </w:tcPr>
          <w:p w14:paraId="4DE250F2" w14:textId="77777777" w:rsidR="00FF19DA" w:rsidRPr="00DC75DB" w:rsidRDefault="00FF19DA" w:rsidP="00DC7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Umsetzung von </w:t>
            </w:r>
            <w:r w:rsidRPr="00DC75DB">
              <w:t>Gesundheitsförderungsmaßnahmen für Bewohner/-innen und Beschäftigte in unserer Pflegeeinrichtungen</w:t>
            </w:r>
          </w:p>
          <w:p w14:paraId="7E4834DE" w14:textId="77777777" w:rsidR="00FF19DA" w:rsidRPr="00DC75DB" w:rsidRDefault="00FF19DA" w:rsidP="00DC7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3212A80" w14:textId="77777777" w:rsidR="00FF19DA" w:rsidRPr="00DC75DB" w:rsidRDefault="00FF19DA" w:rsidP="00DC7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iveHervorhebung"/>
              </w:rPr>
            </w:pPr>
            <w:r w:rsidRPr="00DC75DB">
              <w:rPr>
                <w:rStyle w:val="IntensiveHervorhebung"/>
              </w:rPr>
              <w:t>Bitte ergänzen Sie hier Ihre Ziele, bspw.:</w:t>
            </w:r>
          </w:p>
          <w:p w14:paraId="1A684219" w14:textId="77777777" w:rsidR="00FF19DA" w:rsidRPr="00DC75DB" w:rsidRDefault="00FF19DA" w:rsidP="00DC75DB">
            <w:pPr>
              <w:pStyle w:val="AufzhlungFli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C75DB">
              <w:t>Wir wollen durch praktische Maßnahmen der Gesundheitsförderung erreichen, dass sich das allgemeine Gesundheitsbewusstsein der Beschäftigten durch die Förderung der Eigenverantwortung verbessert.</w:t>
            </w:r>
          </w:p>
          <w:p w14:paraId="2CBC8B81" w14:textId="77777777" w:rsidR="00FF19DA" w:rsidRPr="00DC75DB" w:rsidRDefault="00FF19DA" w:rsidP="00DC75DB">
            <w:pPr>
              <w:pStyle w:val="AufzhlungFli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C75DB">
              <w:t>Wir möchten eine Verbesserung der Kommunikation durch eine offene und wertschätzende Einrichtungskultur unterstützen, um die Lebens- und Arbeitsbedingungen in unserem Haus noch schöner zu gestalten.</w:t>
            </w:r>
          </w:p>
          <w:p w14:paraId="3B8DD1FD" w14:textId="5840A635" w:rsidR="00FF19DA" w:rsidRPr="004233A3" w:rsidRDefault="00FF19DA" w:rsidP="00DC75DB">
            <w:pPr>
              <w:pStyle w:val="AufzhlungFli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C75DB">
              <w:t>Wir möchten unsere Angebote für die Bewohnerinnen und Bewohner um mindestens zwei Alternativen ergänzen. Wichtig ist uns dabei insb. der Einbezug demenziell veränderter</w:t>
            </w:r>
            <w:r w:rsidRPr="00F710F4">
              <w:t xml:space="preserve"> Bewohnerinnen und Bewohner.</w:t>
            </w:r>
          </w:p>
        </w:tc>
      </w:tr>
      <w:tr w:rsidR="00FF19DA" w14:paraId="04F2A253" w14:textId="77777777" w:rsidTr="002A6F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6" w:type="dxa"/>
            <w:tcBorders>
              <w:top w:val="single" w:sz="4" w:space="0" w:color="34799B"/>
              <w:bottom w:val="single" w:sz="4" w:space="0" w:color="34799B"/>
              <w:right w:val="nil"/>
            </w:tcBorders>
            <w:shd w:val="clear" w:color="auto" w:fill="EDF2F4"/>
          </w:tcPr>
          <w:p w14:paraId="6BE493E4" w14:textId="6AA57622" w:rsidR="00FF19DA" w:rsidRPr="00DC75DB" w:rsidRDefault="00FF19DA" w:rsidP="00DC75DB">
            <w:pPr>
              <w:pStyle w:val="berschrift2"/>
              <w:framePr w:hSpace="0" w:wrap="auto" w:vAnchor="margin" w:yAlign="inline"/>
              <w:outlineLvl w:val="1"/>
            </w:pPr>
            <w:r w:rsidRPr="00DC75DB">
              <w:t>Zeitplan</w:t>
            </w:r>
          </w:p>
        </w:tc>
        <w:tc>
          <w:tcPr>
            <w:tcW w:w="10797" w:type="dxa"/>
            <w:tcBorders>
              <w:top w:val="single" w:sz="4" w:space="0" w:color="34799B"/>
              <w:left w:val="nil"/>
              <w:bottom w:val="single" w:sz="4" w:space="0" w:color="34799B"/>
              <w:right w:val="nil"/>
            </w:tcBorders>
            <w:shd w:val="clear" w:color="auto" w:fill="EDF2F4"/>
          </w:tcPr>
          <w:p w14:paraId="73970DA0" w14:textId="6ACD422B" w:rsidR="00FF19DA" w:rsidRPr="00FF19DA" w:rsidRDefault="00FF19DA" w:rsidP="00887C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19DA" w14:paraId="103DAFFA" w14:textId="77777777" w:rsidTr="002A6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6" w:type="dxa"/>
            <w:tcBorders>
              <w:top w:val="single" w:sz="4" w:space="0" w:color="34799B"/>
              <w:bottom w:val="single" w:sz="4" w:space="0" w:color="34799B"/>
              <w:right w:val="single" w:sz="48" w:space="0" w:color="FFFFFF" w:themeColor="background1"/>
            </w:tcBorders>
            <w:shd w:val="clear" w:color="auto" w:fill="auto"/>
          </w:tcPr>
          <w:p w14:paraId="72DDA10C" w14:textId="53407096" w:rsidR="00FF19DA" w:rsidRPr="00DC75DB" w:rsidRDefault="00FF19DA" w:rsidP="008C3723">
            <w:pPr>
              <w:pStyle w:val="berschrift3"/>
              <w:framePr w:hSpace="0" w:wrap="auto" w:vAnchor="margin" w:yAlign="inline"/>
              <w:outlineLvl w:val="2"/>
            </w:pPr>
            <w:r w:rsidRPr="00DC75DB">
              <w:t>Bedarfsanalyse</w:t>
            </w:r>
          </w:p>
        </w:tc>
        <w:tc>
          <w:tcPr>
            <w:tcW w:w="10797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nil"/>
            </w:tcBorders>
          </w:tcPr>
          <w:p w14:paraId="3B7846B7" w14:textId="6A2C0A53" w:rsidR="00FF19DA" w:rsidRPr="00FF19DA" w:rsidRDefault="00FF19DA" w:rsidP="00887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19DA">
              <w:t>von–bis:</w:t>
            </w:r>
          </w:p>
        </w:tc>
      </w:tr>
      <w:tr w:rsidR="00FF19DA" w14:paraId="3178F459" w14:textId="77777777" w:rsidTr="002A6F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6" w:type="dxa"/>
            <w:tcBorders>
              <w:top w:val="single" w:sz="4" w:space="0" w:color="34799B"/>
              <w:bottom w:val="single" w:sz="4" w:space="0" w:color="34799B"/>
              <w:right w:val="single" w:sz="48" w:space="0" w:color="FFFFFF" w:themeColor="background1"/>
            </w:tcBorders>
            <w:shd w:val="clear" w:color="auto" w:fill="auto"/>
          </w:tcPr>
          <w:p w14:paraId="148DA572" w14:textId="0C02CBDE" w:rsidR="00FF19DA" w:rsidRPr="00DC75DB" w:rsidRDefault="00FF19DA" w:rsidP="008C3723">
            <w:pPr>
              <w:pStyle w:val="berschrift3"/>
              <w:framePr w:hSpace="0" w:wrap="auto" w:vAnchor="margin" w:yAlign="inline"/>
              <w:outlineLvl w:val="2"/>
            </w:pPr>
            <w:r w:rsidRPr="00DC75DB">
              <w:t>Strategieableitung</w:t>
            </w:r>
          </w:p>
        </w:tc>
        <w:tc>
          <w:tcPr>
            <w:tcW w:w="10797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nil"/>
            </w:tcBorders>
          </w:tcPr>
          <w:p w14:paraId="1910B83E" w14:textId="6253C97B" w:rsidR="00FF19DA" w:rsidRPr="00FF19DA" w:rsidRDefault="00FF19DA" w:rsidP="00887C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19DA">
              <w:t>von–bis:</w:t>
            </w:r>
          </w:p>
        </w:tc>
      </w:tr>
      <w:tr w:rsidR="00FF19DA" w14:paraId="652A031D" w14:textId="77777777" w:rsidTr="002A6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6" w:type="dxa"/>
            <w:tcBorders>
              <w:top w:val="single" w:sz="4" w:space="0" w:color="34799B"/>
              <w:bottom w:val="single" w:sz="4" w:space="0" w:color="34799B"/>
              <w:right w:val="single" w:sz="48" w:space="0" w:color="FFFFFF" w:themeColor="background1"/>
            </w:tcBorders>
            <w:shd w:val="clear" w:color="auto" w:fill="auto"/>
          </w:tcPr>
          <w:p w14:paraId="4E744BB8" w14:textId="22054C37" w:rsidR="00FF19DA" w:rsidRPr="00DC75DB" w:rsidRDefault="00FF19DA" w:rsidP="008C3723">
            <w:pPr>
              <w:pStyle w:val="berschrift3"/>
              <w:framePr w:hSpace="0" w:wrap="auto" w:vAnchor="margin" w:yAlign="inline"/>
              <w:outlineLvl w:val="2"/>
            </w:pPr>
            <w:r w:rsidRPr="00DC75DB">
              <w:t>Maßnahmenplanung und -umsetzung</w:t>
            </w:r>
          </w:p>
        </w:tc>
        <w:tc>
          <w:tcPr>
            <w:tcW w:w="10797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nil"/>
            </w:tcBorders>
          </w:tcPr>
          <w:p w14:paraId="5E89BD24" w14:textId="404990E7" w:rsidR="00FF19DA" w:rsidRPr="00FF19DA" w:rsidRDefault="00FF19DA" w:rsidP="00887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19DA">
              <w:t>ab:</w:t>
            </w:r>
          </w:p>
        </w:tc>
      </w:tr>
      <w:tr w:rsidR="00FF19DA" w14:paraId="41331C9A" w14:textId="77777777" w:rsidTr="002A6F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6" w:type="dxa"/>
            <w:tcBorders>
              <w:top w:val="single" w:sz="4" w:space="0" w:color="34799B"/>
              <w:bottom w:val="single" w:sz="4" w:space="0" w:color="34799B"/>
              <w:right w:val="single" w:sz="48" w:space="0" w:color="FFFFFF" w:themeColor="background1"/>
            </w:tcBorders>
            <w:shd w:val="clear" w:color="auto" w:fill="auto"/>
          </w:tcPr>
          <w:p w14:paraId="651514CB" w14:textId="40F605B5" w:rsidR="00FF19DA" w:rsidRPr="00DC75DB" w:rsidRDefault="00FF19DA" w:rsidP="008C3723">
            <w:pPr>
              <w:pStyle w:val="berschrift3"/>
              <w:framePr w:hSpace="0" w:wrap="auto" w:vAnchor="margin" w:yAlign="inline"/>
              <w:outlineLvl w:val="2"/>
            </w:pPr>
            <w:r w:rsidRPr="00DC75DB">
              <w:t>Evaluation und erneute Bedarfsanalyse</w:t>
            </w:r>
          </w:p>
        </w:tc>
        <w:tc>
          <w:tcPr>
            <w:tcW w:w="10797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nil"/>
            </w:tcBorders>
          </w:tcPr>
          <w:p w14:paraId="74CB957F" w14:textId="46519131" w:rsidR="00FF19DA" w:rsidRPr="00FF19DA" w:rsidRDefault="00FF19DA" w:rsidP="00887C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19DA">
              <w:t>ab:</w:t>
            </w:r>
          </w:p>
        </w:tc>
      </w:tr>
    </w:tbl>
    <w:p w14:paraId="1C2E5415" w14:textId="385C5BC2" w:rsidR="00FF19DA" w:rsidRDefault="00FF19DA" w:rsidP="00D1508E">
      <w:pPr>
        <w:rPr>
          <w:rFonts w:cstheme="minorHAnsi"/>
          <w:szCs w:val="18"/>
        </w:rPr>
      </w:pPr>
    </w:p>
    <w:p w14:paraId="4A38E8CF" w14:textId="77777777" w:rsidR="00FF19DA" w:rsidRDefault="00FF19DA" w:rsidP="00D1508E">
      <w:pPr>
        <w:rPr>
          <w:rFonts w:cstheme="minorHAnsi"/>
          <w:szCs w:val="18"/>
        </w:rPr>
      </w:pPr>
    </w:p>
    <w:tbl>
      <w:tblPr>
        <w:tblStyle w:val="EinfacheTabelle2"/>
        <w:tblpPr w:leftFromText="142" w:rightFromText="142" w:vertAnchor="text" w:tblpY="1"/>
        <w:tblW w:w="0" w:type="auto"/>
        <w:tblBorders>
          <w:top w:val="none" w:sz="0" w:space="0" w:color="auto"/>
          <w:bottom w:val="single" w:sz="8" w:space="0" w:color="34799B"/>
          <w:insideH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426"/>
        <w:gridCol w:w="129"/>
        <w:gridCol w:w="10668"/>
      </w:tblGrid>
      <w:tr w:rsidR="004233A3" w14:paraId="4EDDA2B3" w14:textId="77777777" w:rsidTr="002A6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3" w:type="dxa"/>
            <w:gridSpan w:val="3"/>
            <w:tcBorders>
              <w:bottom w:val="single" w:sz="4" w:space="0" w:color="34799B"/>
            </w:tcBorders>
          </w:tcPr>
          <w:p w14:paraId="3B267EDC" w14:textId="7E296DC3" w:rsidR="004233A3" w:rsidRPr="00FF19DA" w:rsidRDefault="004233A3" w:rsidP="00887CDB">
            <w:pPr>
              <w:pStyle w:val="berschrift1"/>
              <w:outlineLvl w:val="0"/>
              <w:rPr>
                <w:b/>
                <w:bCs w:val="0"/>
              </w:rPr>
            </w:pPr>
            <w:r w:rsidRPr="00FF19DA">
              <w:rPr>
                <w:b/>
                <w:bCs w:val="0"/>
              </w:rPr>
              <w:t>Methodik in der Analysephase</w:t>
            </w:r>
          </w:p>
        </w:tc>
      </w:tr>
      <w:tr w:rsidR="00FC3A88" w14:paraId="16FDF5E3" w14:textId="77777777" w:rsidTr="002A6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5" w:type="dxa"/>
            <w:gridSpan w:val="2"/>
            <w:tcBorders>
              <w:top w:val="single" w:sz="4" w:space="0" w:color="34799B"/>
              <w:bottom w:val="single" w:sz="4" w:space="0" w:color="34799B"/>
            </w:tcBorders>
            <w:shd w:val="clear" w:color="auto" w:fill="EDF2F4"/>
          </w:tcPr>
          <w:p w14:paraId="5BDEEF39" w14:textId="6227F5AE" w:rsidR="00FC3A88" w:rsidRPr="00FC3A88" w:rsidRDefault="00FC3A88" w:rsidP="00887CDB"/>
        </w:tc>
        <w:tc>
          <w:tcPr>
            <w:tcW w:w="10668" w:type="dxa"/>
            <w:tcBorders>
              <w:top w:val="single" w:sz="4" w:space="0" w:color="34799B"/>
              <w:bottom w:val="single" w:sz="4" w:space="0" w:color="34799B"/>
            </w:tcBorders>
            <w:shd w:val="clear" w:color="auto" w:fill="EDF2F4"/>
          </w:tcPr>
          <w:p w14:paraId="1F97A0BB" w14:textId="7A937AD4" w:rsidR="00FC3A88" w:rsidRPr="00FC3A88" w:rsidRDefault="00FC3A88" w:rsidP="008C3723">
            <w:pPr>
              <w:pStyle w:val="berschrift3"/>
              <w:framePr w:hSpace="0" w:wrap="auto" w:vAnchor="margin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3A88">
              <w:t>Angewandte Methodik in der Bedarfsanalyse</w:t>
            </w:r>
          </w:p>
        </w:tc>
      </w:tr>
      <w:tr w:rsidR="00FC3A88" w14:paraId="1A504804" w14:textId="77777777" w:rsidTr="002A6F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6" w:type="dxa"/>
            <w:tcBorders>
              <w:top w:val="single" w:sz="4" w:space="0" w:color="34799B"/>
              <w:bottom w:val="single" w:sz="4" w:space="0" w:color="34799B"/>
              <w:right w:val="single" w:sz="48" w:space="0" w:color="FFFFFF" w:themeColor="background1"/>
            </w:tcBorders>
            <w:shd w:val="clear" w:color="auto" w:fill="EEF7FB"/>
          </w:tcPr>
          <w:p w14:paraId="27B792A2" w14:textId="1C962473" w:rsidR="00FC3A88" w:rsidRPr="008C3723" w:rsidRDefault="00FC3A88" w:rsidP="008C3723">
            <w:pPr>
              <w:pStyle w:val="berschrift3"/>
              <w:framePr w:hSpace="0" w:wrap="auto" w:vAnchor="margin" w:yAlign="inline"/>
            </w:pPr>
            <w:r w:rsidRPr="008C3723">
              <w:t>Beschäftigte</w:t>
            </w:r>
          </w:p>
        </w:tc>
        <w:tc>
          <w:tcPr>
            <w:tcW w:w="10797" w:type="dxa"/>
            <w:gridSpan w:val="2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nil"/>
            </w:tcBorders>
          </w:tcPr>
          <w:p w14:paraId="45DDD013" w14:textId="77777777" w:rsidR="00FC3A88" w:rsidRPr="004233A3" w:rsidRDefault="00FC3A88" w:rsidP="00887CDB">
            <w:pPr>
              <w:pStyle w:val="AufzhlungFl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3A3">
              <w:t xml:space="preserve">Kick-off-Veranstaltung: </w:t>
            </w:r>
            <w:proofErr w:type="spellStart"/>
            <w:proofErr w:type="gramStart"/>
            <w:r w:rsidRPr="004233A3">
              <w:t>xx.xxxx</w:t>
            </w:r>
            <w:proofErr w:type="spellEnd"/>
            <w:proofErr w:type="gramEnd"/>
          </w:p>
          <w:p w14:paraId="698439BF" w14:textId="77777777" w:rsidR="00FC3A88" w:rsidRPr="004233A3" w:rsidRDefault="00FC3A88" w:rsidP="00887CDB">
            <w:pPr>
              <w:pStyle w:val="AufzhlungFl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3A3">
              <w:t xml:space="preserve">Dokumentenanalyse: </w:t>
            </w:r>
            <w:proofErr w:type="spellStart"/>
            <w:proofErr w:type="gramStart"/>
            <w:r w:rsidRPr="004233A3">
              <w:t>xx.xxxx</w:t>
            </w:r>
            <w:proofErr w:type="spellEnd"/>
            <w:proofErr w:type="gramEnd"/>
          </w:p>
          <w:p w14:paraId="10A85438" w14:textId="77777777" w:rsidR="00FC3A88" w:rsidRPr="004233A3" w:rsidRDefault="00FC3A88" w:rsidP="00887CDB">
            <w:pPr>
              <w:pStyle w:val="AufzhlungFl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3A3">
              <w:t xml:space="preserve">Mitarbeiterbefragung: </w:t>
            </w:r>
            <w:proofErr w:type="spellStart"/>
            <w:proofErr w:type="gramStart"/>
            <w:r w:rsidRPr="004233A3">
              <w:t>xx.xxxx</w:t>
            </w:r>
            <w:proofErr w:type="spellEnd"/>
            <w:proofErr w:type="gramEnd"/>
          </w:p>
          <w:p w14:paraId="48811004" w14:textId="24B3972D" w:rsidR="00FC3A88" w:rsidRPr="004233A3" w:rsidRDefault="00FC3A88" w:rsidP="00887CDB">
            <w:pPr>
              <w:pStyle w:val="AufzhlungFl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3A3">
              <w:t xml:space="preserve">Analyseworkshops: </w:t>
            </w:r>
            <w:proofErr w:type="spellStart"/>
            <w:proofErr w:type="gramStart"/>
            <w:r w:rsidRPr="004233A3">
              <w:t>xx.xxxx</w:t>
            </w:r>
            <w:proofErr w:type="spellEnd"/>
            <w:proofErr w:type="gramEnd"/>
          </w:p>
        </w:tc>
      </w:tr>
      <w:tr w:rsidR="00FC3A88" w14:paraId="58E9E0D7" w14:textId="77777777" w:rsidTr="002A6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6" w:type="dxa"/>
            <w:tcBorders>
              <w:top w:val="single" w:sz="4" w:space="0" w:color="34799B"/>
              <w:bottom w:val="single" w:sz="4" w:space="0" w:color="34799B"/>
              <w:right w:val="single" w:sz="48" w:space="0" w:color="FFFFFF" w:themeColor="background1"/>
            </w:tcBorders>
            <w:shd w:val="clear" w:color="auto" w:fill="F8F1F7"/>
          </w:tcPr>
          <w:p w14:paraId="14E77DC6" w14:textId="4701202D" w:rsidR="00FC3A88" w:rsidRPr="008C3723" w:rsidRDefault="00FC3A88" w:rsidP="008C3723">
            <w:pPr>
              <w:pStyle w:val="berschrift3"/>
              <w:framePr w:hSpace="0" w:wrap="auto" w:vAnchor="margin" w:yAlign="inline"/>
            </w:pPr>
            <w:r w:rsidRPr="008C3723">
              <w:t>Bewohner/-innen</w:t>
            </w:r>
          </w:p>
        </w:tc>
        <w:tc>
          <w:tcPr>
            <w:tcW w:w="10797" w:type="dxa"/>
            <w:gridSpan w:val="2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nil"/>
            </w:tcBorders>
          </w:tcPr>
          <w:p w14:paraId="67844989" w14:textId="77777777" w:rsidR="00FC3A88" w:rsidRPr="004233A3" w:rsidRDefault="00FC3A88" w:rsidP="00887CDB">
            <w:pPr>
              <w:pStyle w:val="AufzhlungFli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33A3">
              <w:t xml:space="preserve">Kick-off-Veranstaltung: </w:t>
            </w:r>
            <w:proofErr w:type="spellStart"/>
            <w:proofErr w:type="gramStart"/>
            <w:r w:rsidRPr="004233A3">
              <w:t>xx.xxxx</w:t>
            </w:r>
            <w:proofErr w:type="spellEnd"/>
            <w:proofErr w:type="gramEnd"/>
          </w:p>
          <w:p w14:paraId="5905EA21" w14:textId="77777777" w:rsidR="00FC3A88" w:rsidRPr="004233A3" w:rsidRDefault="00FC3A88" w:rsidP="00887CDB">
            <w:pPr>
              <w:pStyle w:val="AufzhlungFli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33A3">
              <w:t xml:space="preserve">Dokumentenanalyse: </w:t>
            </w:r>
            <w:proofErr w:type="spellStart"/>
            <w:proofErr w:type="gramStart"/>
            <w:r w:rsidRPr="004233A3">
              <w:t>xx.xxxx</w:t>
            </w:r>
            <w:proofErr w:type="spellEnd"/>
            <w:proofErr w:type="gramEnd"/>
          </w:p>
          <w:p w14:paraId="52F3DA44" w14:textId="77777777" w:rsidR="00FC3A88" w:rsidRPr="004233A3" w:rsidRDefault="00FC3A88" w:rsidP="00887CDB">
            <w:pPr>
              <w:pStyle w:val="AufzhlungFli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33A3">
              <w:lastRenderedPageBreak/>
              <w:t xml:space="preserve">Bewohnerinterviews: </w:t>
            </w:r>
            <w:proofErr w:type="spellStart"/>
            <w:proofErr w:type="gramStart"/>
            <w:r w:rsidRPr="004233A3">
              <w:t>xx.xxxx</w:t>
            </w:r>
            <w:proofErr w:type="spellEnd"/>
            <w:proofErr w:type="gramEnd"/>
          </w:p>
          <w:p w14:paraId="0FD0D0E0" w14:textId="0BFC8D0E" w:rsidR="008C3723" w:rsidRPr="004233A3" w:rsidRDefault="00FC3A88" w:rsidP="008C3723">
            <w:pPr>
              <w:pStyle w:val="AufzhlungFli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33A3">
              <w:t xml:space="preserve">Analyseworkshops: </w:t>
            </w:r>
            <w:proofErr w:type="spellStart"/>
            <w:proofErr w:type="gramStart"/>
            <w:r w:rsidRPr="004233A3">
              <w:t>xx.xxxx</w:t>
            </w:r>
            <w:proofErr w:type="spellEnd"/>
            <w:proofErr w:type="gramEnd"/>
          </w:p>
        </w:tc>
      </w:tr>
    </w:tbl>
    <w:p w14:paraId="73E6F837" w14:textId="271AD5D6" w:rsidR="00DF1D6A" w:rsidRDefault="00DF1D6A" w:rsidP="00D1508E">
      <w:pPr>
        <w:rPr>
          <w:rFonts w:cstheme="minorHAnsi"/>
          <w:szCs w:val="18"/>
        </w:rPr>
      </w:pPr>
    </w:p>
    <w:p w14:paraId="1EDC5826" w14:textId="77777777" w:rsidR="004233A3" w:rsidRDefault="004233A3" w:rsidP="00D1508E">
      <w:pPr>
        <w:rPr>
          <w:rFonts w:cstheme="minorHAnsi"/>
          <w:szCs w:val="18"/>
        </w:rPr>
      </w:pPr>
    </w:p>
    <w:tbl>
      <w:tblPr>
        <w:tblStyle w:val="Tabellenraster"/>
        <w:tblpPr w:leftFromText="142" w:rightFromText="142" w:vertAnchor="text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39799A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584"/>
        <w:gridCol w:w="3584"/>
        <w:gridCol w:w="3584"/>
        <w:gridCol w:w="3584"/>
      </w:tblGrid>
      <w:tr w:rsidR="00DF1D6A" w14:paraId="5BF63213" w14:textId="77777777" w:rsidTr="002A6F5B">
        <w:trPr>
          <w:trHeight w:val="680"/>
        </w:trPr>
        <w:tc>
          <w:tcPr>
            <w:tcW w:w="14336" w:type="dxa"/>
            <w:gridSpan w:val="4"/>
            <w:tcBorders>
              <w:top w:val="nil"/>
              <w:bottom w:val="single" w:sz="4" w:space="0" w:color="34799B"/>
              <w:right w:val="nil"/>
            </w:tcBorders>
          </w:tcPr>
          <w:p w14:paraId="3B2A2C67" w14:textId="4173A166" w:rsidR="00DF1D6A" w:rsidRPr="00DF1D6A" w:rsidRDefault="00DF1D6A" w:rsidP="00887CDB">
            <w:pPr>
              <w:pStyle w:val="berschrift1"/>
            </w:pPr>
            <w:r w:rsidRPr="00DF1D6A">
              <w:t xml:space="preserve">Ergebnisse der Analysephase </w:t>
            </w:r>
            <w:r w:rsidRPr="008C3723">
              <w:rPr>
                <w:rStyle w:val="IntensiveHervorhebung"/>
                <w:b w:val="0"/>
                <w:bCs/>
              </w:rPr>
              <w:t>(Hier können Sie Ihre Ergebnisse aus der Analysephase anhand der Beispiele zusammenfassend notieren.)</w:t>
            </w:r>
          </w:p>
        </w:tc>
      </w:tr>
      <w:tr w:rsidR="00DF1D6A" w14:paraId="49CFA30F" w14:textId="77777777" w:rsidTr="002A6F5B">
        <w:tc>
          <w:tcPr>
            <w:tcW w:w="3584" w:type="dxa"/>
            <w:tcBorders>
              <w:top w:val="single" w:sz="4" w:space="0" w:color="34799B"/>
              <w:bottom w:val="single" w:sz="4" w:space="0" w:color="34799B"/>
              <w:right w:val="single" w:sz="48" w:space="0" w:color="FFFFFF" w:themeColor="background1"/>
            </w:tcBorders>
            <w:shd w:val="clear" w:color="auto" w:fill="ECF1F4"/>
          </w:tcPr>
          <w:p w14:paraId="0EEBE7C2" w14:textId="6DE5CF2A" w:rsidR="00DF1D6A" w:rsidRDefault="00532273" w:rsidP="008C3723">
            <w:pPr>
              <w:pStyle w:val="berschrift3"/>
              <w:framePr w:hSpace="0" w:wrap="auto" w:vAnchor="margin" w:yAlign="inline"/>
              <w:rPr>
                <w:rFonts w:cstheme="minorHAnsi"/>
                <w:szCs w:val="18"/>
              </w:rPr>
            </w:pPr>
            <w:r w:rsidRPr="00DF1D6A">
              <w:t>Bedarfsanalyse</w:t>
            </w:r>
          </w:p>
        </w:tc>
        <w:tc>
          <w:tcPr>
            <w:tcW w:w="3584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  <w:shd w:val="clear" w:color="auto" w:fill="ECF1F4"/>
          </w:tcPr>
          <w:p w14:paraId="0B26C3B0" w14:textId="1E204EE9" w:rsidR="00DF1D6A" w:rsidRPr="00DF1D6A" w:rsidRDefault="00DF1D6A" w:rsidP="008C3723">
            <w:pPr>
              <w:pStyle w:val="berschrift3"/>
              <w:framePr w:hSpace="0" w:wrap="auto" w:vAnchor="margin" w:yAlign="inline"/>
            </w:pPr>
            <w:r w:rsidRPr="00DF1D6A">
              <w:t>Positiv</w:t>
            </w:r>
          </w:p>
        </w:tc>
        <w:tc>
          <w:tcPr>
            <w:tcW w:w="3584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  <w:shd w:val="clear" w:color="auto" w:fill="ECF1F4"/>
          </w:tcPr>
          <w:p w14:paraId="692DF1FB" w14:textId="554AB0CA" w:rsidR="00DF1D6A" w:rsidRPr="00DF1D6A" w:rsidRDefault="00DF1D6A" w:rsidP="008C3723">
            <w:pPr>
              <w:pStyle w:val="berschrift3"/>
              <w:framePr w:hSpace="0" w:wrap="auto" w:vAnchor="margin" w:yAlign="inline"/>
            </w:pPr>
            <w:r w:rsidRPr="00DF1D6A">
              <w:t>Entwicklungsbedarf auf verhältnispräventiver Ebene sowohl zur Ressourcenstärkung (RS) als auch zur Risikoreduzierung RR)</w:t>
            </w:r>
          </w:p>
        </w:tc>
        <w:tc>
          <w:tcPr>
            <w:tcW w:w="3584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nil"/>
            </w:tcBorders>
            <w:shd w:val="clear" w:color="auto" w:fill="ECF1F4"/>
          </w:tcPr>
          <w:p w14:paraId="22A9091F" w14:textId="1DF628C3" w:rsidR="00DF1D6A" w:rsidRPr="00DF1D6A" w:rsidRDefault="00DF1D6A" w:rsidP="008C3723">
            <w:pPr>
              <w:pStyle w:val="berschrift3"/>
              <w:framePr w:hSpace="0" w:wrap="auto" w:vAnchor="margin" w:yAlign="inline"/>
            </w:pPr>
            <w:r w:rsidRPr="00DF1D6A">
              <w:t>Entwicklungsbedarf auf verhaltenspräventiver Ebene sowohl zur Ressourcenstärkung (RS) als auch zur Risikoreduzierung (RR)</w:t>
            </w:r>
          </w:p>
        </w:tc>
      </w:tr>
      <w:tr w:rsidR="00DF1D6A" w14:paraId="19FB47DE" w14:textId="77777777" w:rsidTr="002A6F5B">
        <w:tc>
          <w:tcPr>
            <w:tcW w:w="3584" w:type="dxa"/>
            <w:tcBorders>
              <w:top w:val="single" w:sz="4" w:space="0" w:color="34799B"/>
              <w:bottom w:val="single" w:sz="4" w:space="0" w:color="34799B"/>
              <w:right w:val="single" w:sz="48" w:space="0" w:color="FFFFFF" w:themeColor="background1"/>
            </w:tcBorders>
            <w:shd w:val="clear" w:color="auto" w:fill="EEF6FB"/>
          </w:tcPr>
          <w:p w14:paraId="723A5755" w14:textId="64DC2E37" w:rsidR="00DF1D6A" w:rsidRPr="008C3723" w:rsidRDefault="00DF1D6A" w:rsidP="008C3723">
            <w:pPr>
              <w:pStyle w:val="berschrift2"/>
              <w:framePr w:hSpace="0" w:wrap="auto" w:vAnchor="margin" w:yAlign="inline"/>
              <w:rPr>
                <w:color w:val="2DA0D2"/>
              </w:rPr>
            </w:pPr>
            <w:r w:rsidRPr="008C3723">
              <w:rPr>
                <w:color w:val="2DA0D2"/>
              </w:rPr>
              <w:t>B</w:t>
            </w:r>
            <w:r w:rsidRPr="008C3723">
              <w:rPr>
                <w:color w:val="2DA0D2"/>
                <w:shd w:val="clear" w:color="auto" w:fill="ECF1F4"/>
              </w:rPr>
              <w:t>eschäftigte (Hauptergebnisse)</w:t>
            </w:r>
          </w:p>
        </w:tc>
        <w:tc>
          <w:tcPr>
            <w:tcW w:w="3584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</w:tcPr>
          <w:p w14:paraId="4B8DB697" w14:textId="77777777" w:rsidR="00DF1D6A" w:rsidRPr="007E6442" w:rsidRDefault="00DF1D6A" w:rsidP="00887CDB">
            <w:pPr>
              <w:pStyle w:val="AufzhlungFlie"/>
            </w:pPr>
            <w:r w:rsidRPr="007E6442">
              <w:t>Offene Kommunikation</w:t>
            </w:r>
          </w:p>
          <w:p w14:paraId="43354AAB" w14:textId="632AF594" w:rsidR="00DF1D6A" w:rsidRPr="007E6442" w:rsidRDefault="00DF1D6A" w:rsidP="00887CDB">
            <w:pPr>
              <w:pStyle w:val="AufzhlungFlie"/>
              <w:rPr>
                <w:rStyle w:val="IntensiveHervorhebung"/>
                <w:i w:val="0"/>
                <w:iCs w:val="0"/>
                <w:color w:val="000000" w:themeColor="text1"/>
              </w:rPr>
            </w:pPr>
            <w:r w:rsidRPr="007E6442">
              <w:t>Hohe Arbeitsfähigkeit</w:t>
            </w:r>
          </w:p>
        </w:tc>
        <w:tc>
          <w:tcPr>
            <w:tcW w:w="3584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</w:tcPr>
          <w:p w14:paraId="68C8E802" w14:textId="77777777" w:rsidR="00DF1D6A" w:rsidRPr="007E6442" w:rsidRDefault="00DF1D6A" w:rsidP="00887CDB">
            <w:pPr>
              <w:pStyle w:val="AufzhlungFlie"/>
            </w:pPr>
            <w:r w:rsidRPr="007E6442">
              <w:t>Verbesserter Informationsfluss (RS)</w:t>
            </w:r>
          </w:p>
          <w:p w14:paraId="6E7E6673" w14:textId="6CD8AAA3" w:rsidR="00DF1D6A" w:rsidRPr="007E6442" w:rsidRDefault="00DF1D6A" w:rsidP="00887CDB">
            <w:pPr>
              <w:pStyle w:val="AufzhlungFlie"/>
              <w:rPr>
                <w:rStyle w:val="IntensiveHervorhebung"/>
                <w:i w:val="0"/>
                <w:iCs w:val="0"/>
                <w:color w:val="000000" w:themeColor="text1"/>
              </w:rPr>
            </w:pPr>
            <w:r w:rsidRPr="007E6442">
              <w:t>Elektrische Pflegebetten zur Entlastung des Muskel-Skelett-Systems der Pflegekräfte (RR)</w:t>
            </w:r>
          </w:p>
        </w:tc>
        <w:tc>
          <w:tcPr>
            <w:tcW w:w="3584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nil"/>
            </w:tcBorders>
          </w:tcPr>
          <w:p w14:paraId="55A8D729" w14:textId="77777777" w:rsidR="00DF1D6A" w:rsidRPr="007E6442" w:rsidRDefault="00DF1D6A" w:rsidP="00887CDB">
            <w:pPr>
              <w:pStyle w:val="AufzhlungFlie"/>
            </w:pPr>
            <w:r w:rsidRPr="007E6442">
              <w:t>Förderung einer wertschätzenden Einrichtungskultur (RS)</w:t>
            </w:r>
          </w:p>
          <w:p w14:paraId="022D2BF0" w14:textId="4F172454" w:rsidR="00DF1D6A" w:rsidRPr="007E6442" w:rsidRDefault="00DF1D6A" w:rsidP="00887CDB">
            <w:pPr>
              <w:pStyle w:val="AufzhlungFlie"/>
              <w:numPr>
                <w:ilvl w:val="0"/>
                <w:numId w:val="0"/>
              </w:numPr>
              <w:ind w:left="57"/>
              <w:rPr>
                <w:rStyle w:val="IntensiveHervorhebung"/>
                <w:i w:val="0"/>
                <w:iCs w:val="0"/>
                <w:color w:val="000000" w:themeColor="text1"/>
              </w:rPr>
            </w:pPr>
          </w:p>
        </w:tc>
      </w:tr>
      <w:tr w:rsidR="00DF1D6A" w14:paraId="7C8D70AA" w14:textId="77777777" w:rsidTr="002A6F5B">
        <w:tc>
          <w:tcPr>
            <w:tcW w:w="3584" w:type="dxa"/>
            <w:tcBorders>
              <w:top w:val="single" w:sz="4" w:space="0" w:color="34799B"/>
              <w:bottom w:val="single" w:sz="4" w:space="0" w:color="34799B"/>
              <w:right w:val="single" w:sz="48" w:space="0" w:color="FFFFFF" w:themeColor="background1"/>
            </w:tcBorders>
            <w:shd w:val="clear" w:color="auto" w:fill="F8F0F7"/>
          </w:tcPr>
          <w:p w14:paraId="5B91E7E1" w14:textId="244980A3" w:rsidR="00DF1D6A" w:rsidRPr="008C3723" w:rsidRDefault="00DF1D6A" w:rsidP="008C3723">
            <w:pPr>
              <w:pStyle w:val="berschrift2"/>
              <w:framePr w:hSpace="0" w:wrap="auto" w:vAnchor="margin" w:yAlign="inline"/>
              <w:rPr>
                <w:color w:val="BE4B96"/>
              </w:rPr>
            </w:pPr>
            <w:r w:rsidRPr="008C3723">
              <w:rPr>
                <w:color w:val="BE4B96"/>
              </w:rPr>
              <w:t>Bewohner/-innen (Hauptergebnisse)</w:t>
            </w:r>
          </w:p>
        </w:tc>
        <w:tc>
          <w:tcPr>
            <w:tcW w:w="3584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</w:tcPr>
          <w:p w14:paraId="57FB9DFF" w14:textId="77777777" w:rsidR="00DF1D6A" w:rsidRPr="007E6442" w:rsidRDefault="00DF1D6A" w:rsidP="00887CDB">
            <w:pPr>
              <w:pStyle w:val="AufzhlungFlie"/>
            </w:pPr>
            <w:r w:rsidRPr="007E6442">
              <w:t>Vielfältige Jahresveranstaltungen</w:t>
            </w:r>
          </w:p>
          <w:p w14:paraId="07799C6D" w14:textId="45D980C2" w:rsidR="00DF1D6A" w:rsidRPr="007E6442" w:rsidRDefault="00DF1D6A" w:rsidP="00887CDB">
            <w:pPr>
              <w:pStyle w:val="AufzhlungFlie"/>
              <w:numPr>
                <w:ilvl w:val="0"/>
                <w:numId w:val="0"/>
              </w:numPr>
              <w:ind w:left="57"/>
              <w:rPr>
                <w:rStyle w:val="IntensiveHervorhebung"/>
                <w:i w:val="0"/>
                <w:iCs w:val="0"/>
                <w:color w:val="auto"/>
              </w:rPr>
            </w:pPr>
          </w:p>
        </w:tc>
        <w:tc>
          <w:tcPr>
            <w:tcW w:w="3584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</w:tcPr>
          <w:p w14:paraId="5F72B479" w14:textId="2EF243F2" w:rsidR="00DF1D6A" w:rsidRPr="009B5415" w:rsidRDefault="00DF1D6A" w:rsidP="009B5415">
            <w:pPr>
              <w:pStyle w:val="AufzhlungFlie"/>
              <w:rPr>
                <w:rStyle w:val="IntensiveHervorhebung"/>
                <w:i w:val="0"/>
                <w:iCs w:val="0"/>
                <w:color w:val="000000" w:themeColor="text1"/>
              </w:rPr>
            </w:pPr>
            <w:r w:rsidRPr="007E6442">
              <w:t>Ausbau von Angeboten, die draußen stattfinden und Ausbau der Angebote für Bewohner/-innen, die an Demenz erkrankt sind (RS)</w:t>
            </w:r>
          </w:p>
        </w:tc>
        <w:tc>
          <w:tcPr>
            <w:tcW w:w="3584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nil"/>
            </w:tcBorders>
          </w:tcPr>
          <w:p w14:paraId="4E826C9C" w14:textId="0B3EDC53" w:rsidR="00DF1D6A" w:rsidRPr="007E6442" w:rsidRDefault="00DF1D6A" w:rsidP="00887CDB">
            <w:pPr>
              <w:pStyle w:val="AufzhlungFlie"/>
              <w:rPr>
                <w:rStyle w:val="IntensiveHervorhebung"/>
                <w:i w:val="0"/>
                <w:iCs w:val="0"/>
                <w:color w:val="000000" w:themeColor="text1"/>
              </w:rPr>
            </w:pPr>
            <w:r w:rsidRPr="007E6442">
              <w:t>Ausbau von Angeboten, die draußen stattfinden und Ausbau der Angebote für Bewohner/-innen, die an Demenz erkrankt sind (RS)</w:t>
            </w:r>
          </w:p>
        </w:tc>
      </w:tr>
    </w:tbl>
    <w:p w14:paraId="2314A16B" w14:textId="72BBFE4A" w:rsidR="00DF1D6A" w:rsidRDefault="00DF1D6A" w:rsidP="00D1508E">
      <w:pPr>
        <w:rPr>
          <w:rFonts w:cstheme="minorHAnsi"/>
          <w:szCs w:val="18"/>
        </w:rPr>
      </w:pPr>
    </w:p>
    <w:p w14:paraId="31176388" w14:textId="77777777" w:rsidR="008C3723" w:rsidRDefault="008C3723" w:rsidP="00D1508E">
      <w:pPr>
        <w:rPr>
          <w:rFonts w:cstheme="minorHAnsi"/>
          <w:szCs w:val="18"/>
        </w:rPr>
      </w:pPr>
    </w:p>
    <w:tbl>
      <w:tblPr>
        <w:tblStyle w:val="Tabellenraster"/>
        <w:tblpPr w:leftFromText="142" w:rightFromText="142" w:vertAnchor="text" w:tblpY="1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39799A"/>
          <w:insideV w:val="none" w:sz="0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064"/>
        <w:gridCol w:w="2614"/>
        <w:gridCol w:w="1518"/>
        <w:gridCol w:w="2735"/>
        <w:gridCol w:w="1417"/>
        <w:gridCol w:w="1843"/>
        <w:gridCol w:w="2268"/>
      </w:tblGrid>
      <w:tr w:rsidR="00A0151D" w:rsidRPr="00DF1D6A" w14:paraId="33178EF6" w14:textId="5EE02E7C" w:rsidTr="006A78BF">
        <w:trPr>
          <w:trHeight w:val="680"/>
        </w:trPr>
        <w:tc>
          <w:tcPr>
            <w:tcW w:w="14459" w:type="dxa"/>
            <w:gridSpan w:val="7"/>
            <w:tcBorders>
              <w:top w:val="nil"/>
              <w:bottom w:val="single" w:sz="4" w:space="0" w:color="34799B"/>
              <w:right w:val="nil"/>
            </w:tcBorders>
            <w:shd w:val="clear" w:color="auto" w:fill="auto"/>
          </w:tcPr>
          <w:p w14:paraId="6B141B46" w14:textId="28B21FF4" w:rsidR="00A0151D" w:rsidRPr="00DF1D6A" w:rsidRDefault="00A0151D" w:rsidP="006A78BF">
            <w:pPr>
              <w:pStyle w:val="berschrift1"/>
            </w:pPr>
            <w:r w:rsidRPr="006E28F6">
              <w:t>Bedarfsableitung</w:t>
            </w:r>
            <w:r w:rsidRPr="00DF1D6A">
              <w:t xml:space="preserve"> </w:t>
            </w:r>
            <w:r w:rsidRPr="008C3723">
              <w:rPr>
                <w:rStyle w:val="IntensiveHervorhebung"/>
                <w:b w:val="0"/>
                <w:bCs/>
              </w:rPr>
              <w:t>(Hier können Sie Ihre abgeleiteten Maßnahmen und relevante weitere Informationen zur Maßnahmenplanung notieren.)</w:t>
            </w:r>
          </w:p>
        </w:tc>
      </w:tr>
      <w:tr w:rsidR="00A0151D" w:rsidRPr="00DF1D6A" w14:paraId="761E251B" w14:textId="7B955B65" w:rsidTr="006A78BF">
        <w:tc>
          <w:tcPr>
            <w:tcW w:w="2064" w:type="dxa"/>
            <w:tcBorders>
              <w:top w:val="single" w:sz="4" w:space="0" w:color="34799B"/>
              <w:bottom w:val="single" w:sz="4" w:space="0" w:color="34799B"/>
              <w:right w:val="single" w:sz="48" w:space="0" w:color="FFFFFF" w:themeColor="background1"/>
            </w:tcBorders>
            <w:shd w:val="clear" w:color="auto" w:fill="auto"/>
          </w:tcPr>
          <w:p w14:paraId="2B82A08F" w14:textId="4507E195" w:rsidR="00A0151D" w:rsidRDefault="00A0151D" w:rsidP="00DC75DB">
            <w:pPr>
              <w:pStyle w:val="berschrift2"/>
              <w:framePr w:hSpace="0" w:wrap="auto" w:vAnchor="margin" w:yAlign="inline"/>
            </w:pPr>
          </w:p>
        </w:tc>
        <w:tc>
          <w:tcPr>
            <w:tcW w:w="2614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  <w:shd w:val="clear" w:color="auto" w:fill="ECF1F4"/>
          </w:tcPr>
          <w:p w14:paraId="4D565116" w14:textId="208CB375" w:rsidR="00A0151D" w:rsidRPr="00DF1D6A" w:rsidRDefault="00A0151D" w:rsidP="008C3723">
            <w:pPr>
              <w:pStyle w:val="berschrift3"/>
              <w:framePr w:hSpace="0" w:wrap="auto" w:vAnchor="margin" w:yAlign="inline"/>
            </w:pPr>
            <w:r w:rsidRPr="0051796B">
              <w:t>Maßnahmen/ Anregungen zur Umsetzung</w:t>
            </w:r>
          </w:p>
        </w:tc>
        <w:tc>
          <w:tcPr>
            <w:tcW w:w="1518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  <w:shd w:val="clear" w:color="auto" w:fill="ECF1F4"/>
          </w:tcPr>
          <w:p w14:paraId="0371893F" w14:textId="655FB359" w:rsidR="00A0151D" w:rsidRPr="00DF1D6A" w:rsidRDefault="00A0151D" w:rsidP="008C3723">
            <w:pPr>
              <w:pStyle w:val="berschrift3"/>
              <w:framePr w:hSpace="0" w:wrap="auto" w:vAnchor="margin" w:yAlign="inline"/>
            </w:pPr>
            <w:r>
              <w:t>Priorisierung der Maß</w:t>
            </w:r>
            <w:r w:rsidR="00675982">
              <w:t>-</w:t>
            </w:r>
            <w:proofErr w:type="spellStart"/>
            <w:r>
              <w:t>nahme</w:t>
            </w:r>
            <w:proofErr w:type="spellEnd"/>
          </w:p>
        </w:tc>
        <w:tc>
          <w:tcPr>
            <w:tcW w:w="2735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  <w:shd w:val="clear" w:color="auto" w:fill="ECF1F4"/>
          </w:tcPr>
          <w:p w14:paraId="35AAD79B" w14:textId="0024F34E" w:rsidR="00A0151D" w:rsidRPr="00DF1D6A" w:rsidRDefault="00A0151D" w:rsidP="008C3723">
            <w:pPr>
              <w:pStyle w:val="berschrift3"/>
              <w:framePr w:hSpace="0" w:wrap="auto" w:vAnchor="margin" w:yAlign="inline"/>
            </w:pPr>
            <w:r w:rsidRPr="0051796B">
              <w:t xml:space="preserve">Verantwortlichkeiten, Dokumentationsbeauftragte und </w:t>
            </w:r>
            <w:r w:rsidRPr="007E6442">
              <w:t>mögl</w:t>
            </w:r>
            <w:r w:rsidRPr="0051796B">
              <w:t>. Kooperationen</w:t>
            </w:r>
          </w:p>
        </w:tc>
        <w:tc>
          <w:tcPr>
            <w:tcW w:w="1417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  <w:shd w:val="clear" w:color="auto" w:fill="ECF1F4"/>
          </w:tcPr>
          <w:p w14:paraId="59576520" w14:textId="77777777" w:rsidR="00A0151D" w:rsidRPr="0051796B" w:rsidRDefault="00A0151D" w:rsidP="008C3723">
            <w:pPr>
              <w:pStyle w:val="berschrift3"/>
              <w:framePr w:hSpace="0" w:wrap="auto" w:vAnchor="margin" w:yAlign="inline"/>
            </w:pPr>
            <w:r w:rsidRPr="0051796B">
              <w:t>Zeitraum</w:t>
            </w:r>
            <w:r>
              <w:t>/</w:t>
            </w:r>
          </w:p>
          <w:p w14:paraId="2BE01AD1" w14:textId="08CF732A" w:rsidR="00A0151D" w:rsidRPr="00DF1D6A" w:rsidRDefault="00A0151D" w:rsidP="008C3723">
            <w:pPr>
              <w:pStyle w:val="berschrift3"/>
              <w:framePr w:hSpace="0" w:wrap="auto" w:vAnchor="margin" w:yAlign="inline"/>
            </w:pPr>
            <w:r w:rsidRPr="0051796B">
              <w:t>Frist</w:t>
            </w:r>
          </w:p>
        </w:tc>
        <w:tc>
          <w:tcPr>
            <w:tcW w:w="1843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  <w:shd w:val="clear" w:color="auto" w:fill="ECF1F4"/>
          </w:tcPr>
          <w:p w14:paraId="4F7197C5" w14:textId="1981D360" w:rsidR="00A0151D" w:rsidRPr="00DF1D6A" w:rsidRDefault="00A0151D" w:rsidP="008C3723">
            <w:pPr>
              <w:pStyle w:val="berschrift3"/>
              <w:framePr w:hSpace="0" w:wrap="auto" w:vAnchor="margin" w:yAlign="inline"/>
            </w:pPr>
            <w:r>
              <w:t xml:space="preserve">ggf. </w:t>
            </w:r>
            <w:r w:rsidRPr="0051796B">
              <w:t>Finanzierung der Maßnahmen</w:t>
            </w:r>
          </w:p>
        </w:tc>
        <w:tc>
          <w:tcPr>
            <w:tcW w:w="2268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nil"/>
            </w:tcBorders>
            <w:shd w:val="clear" w:color="auto" w:fill="ECF1F4"/>
          </w:tcPr>
          <w:p w14:paraId="53D84438" w14:textId="2496B76F" w:rsidR="00A0151D" w:rsidRPr="00DF1D6A" w:rsidRDefault="00A0151D" w:rsidP="008C3723">
            <w:pPr>
              <w:pStyle w:val="berschrift3"/>
              <w:framePr w:hSpace="0" w:wrap="auto" w:vAnchor="margin" w:yAlign="inline"/>
            </w:pPr>
            <w:r w:rsidRPr="0051796B">
              <w:t>Bewertungsmaßstäbe und gewünschte Zwischenergebnisse</w:t>
            </w:r>
          </w:p>
        </w:tc>
      </w:tr>
      <w:tr w:rsidR="00A0151D" w:rsidRPr="00DF1D6A" w14:paraId="344FC260" w14:textId="77777777" w:rsidTr="006A78BF">
        <w:trPr>
          <w:trHeight w:val="567"/>
        </w:trPr>
        <w:tc>
          <w:tcPr>
            <w:tcW w:w="14459" w:type="dxa"/>
            <w:gridSpan w:val="7"/>
            <w:tcBorders>
              <w:top w:val="single" w:sz="4" w:space="0" w:color="34799B"/>
              <w:bottom w:val="single" w:sz="4" w:space="0" w:color="34799B"/>
              <w:right w:val="nil"/>
            </w:tcBorders>
            <w:shd w:val="clear" w:color="auto" w:fill="EEF7FB"/>
            <w:vAlign w:val="center"/>
          </w:tcPr>
          <w:p w14:paraId="4693EF4A" w14:textId="4EBB49F5" w:rsidR="00A0151D" w:rsidRPr="008C3723" w:rsidRDefault="00A0151D" w:rsidP="008C3723">
            <w:pPr>
              <w:pStyle w:val="berschrift3"/>
              <w:framePr w:hSpace="0" w:wrap="auto" w:vAnchor="margin" w:yAlign="inline"/>
              <w:rPr>
                <w:rFonts w:ascii="Arial" w:hAnsi="Arial" w:cs="Arial"/>
                <w:color w:val="2DA0D2"/>
                <w:szCs w:val="18"/>
              </w:rPr>
            </w:pPr>
            <w:r w:rsidRPr="008C3723">
              <w:rPr>
                <w:color w:val="2DA0D2"/>
              </w:rPr>
              <w:t>Beschäftigte:</w:t>
            </w:r>
            <w:r w:rsidR="004009D4" w:rsidRPr="008C3723">
              <w:rPr>
                <w:color w:val="2DA0D2"/>
              </w:rPr>
              <w:t xml:space="preserve"> </w:t>
            </w:r>
            <w:r w:rsidRPr="008C3723">
              <w:rPr>
                <w:color w:val="2DA0D2"/>
              </w:rPr>
              <w:t>Identifizierte Entwicklungsbedarfe</w:t>
            </w:r>
          </w:p>
        </w:tc>
      </w:tr>
      <w:tr w:rsidR="00A0151D" w:rsidRPr="00DF1D6A" w14:paraId="5ABA6BAF" w14:textId="39B88CDD" w:rsidTr="006A78BF">
        <w:tc>
          <w:tcPr>
            <w:tcW w:w="2064" w:type="dxa"/>
            <w:tcBorders>
              <w:top w:val="single" w:sz="4" w:space="0" w:color="34799B"/>
              <w:bottom w:val="single" w:sz="4" w:space="0" w:color="34799B"/>
              <w:right w:val="single" w:sz="48" w:space="0" w:color="FFFFFF" w:themeColor="background1"/>
            </w:tcBorders>
            <w:shd w:val="clear" w:color="auto" w:fill="EEF7FB"/>
          </w:tcPr>
          <w:p w14:paraId="17FD8AEF" w14:textId="3D23E057" w:rsidR="00A0151D" w:rsidRPr="008C3723" w:rsidRDefault="00A0151D" w:rsidP="008C3723">
            <w:pPr>
              <w:pStyle w:val="berschrift2"/>
              <w:framePr w:hSpace="0" w:wrap="auto" w:vAnchor="margin" w:yAlign="inline"/>
              <w:rPr>
                <w:color w:val="2DA0D2"/>
              </w:rPr>
            </w:pPr>
            <w:r w:rsidRPr="008C3723">
              <w:rPr>
                <w:color w:val="2DA0D2"/>
              </w:rPr>
              <w:t>Wertschätzung</w:t>
            </w:r>
          </w:p>
        </w:tc>
        <w:tc>
          <w:tcPr>
            <w:tcW w:w="2614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</w:tcPr>
          <w:p w14:paraId="67DC486E" w14:textId="77777777" w:rsidR="00A0151D" w:rsidRDefault="00A0151D" w:rsidP="006A78BF">
            <w:r w:rsidRPr="0051796B">
              <w:t>Teamgefühl stärken</w:t>
            </w:r>
          </w:p>
          <w:p w14:paraId="08D39422" w14:textId="77777777" w:rsidR="00A0151D" w:rsidRDefault="00A0151D" w:rsidP="006A78BF"/>
          <w:p w14:paraId="007A1A7E" w14:textId="37E68C9B" w:rsidR="00A0151D" w:rsidRPr="00DF1D6A" w:rsidRDefault="00A0151D" w:rsidP="006A78BF">
            <w:pPr>
              <w:rPr>
                <w:rStyle w:val="IntensiveHervorhebung"/>
              </w:rPr>
            </w:pPr>
            <w:r w:rsidRPr="0051796B">
              <w:lastRenderedPageBreak/>
              <w:t xml:space="preserve">Gegenseitige Geben und Nehmen fördern </w:t>
            </w:r>
          </w:p>
        </w:tc>
        <w:tc>
          <w:tcPr>
            <w:tcW w:w="1518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</w:tcPr>
          <w:p w14:paraId="09C2B827" w14:textId="5F633507" w:rsidR="00A0151D" w:rsidRPr="00DF1D6A" w:rsidRDefault="00A0151D" w:rsidP="006A78BF">
            <w:pPr>
              <w:rPr>
                <w:rStyle w:val="IntensiveHervorhebung"/>
              </w:rPr>
            </w:pPr>
            <w:proofErr w:type="spellStart"/>
            <w:r>
              <w:lastRenderedPageBreak/>
              <w:t>Prio</w:t>
            </w:r>
            <w:proofErr w:type="spellEnd"/>
            <w:r>
              <w:t xml:space="preserve"> 1</w:t>
            </w:r>
          </w:p>
        </w:tc>
        <w:tc>
          <w:tcPr>
            <w:tcW w:w="2735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</w:tcPr>
          <w:p w14:paraId="2064EBE5" w14:textId="2EE9D9E9" w:rsidR="00A0151D" w:rsidRPr="00DF1D6A" w:rsidRDefault="00A0151D" w:rsidP="006A78BF">
            <w:pPr>
              <w:rPr>
                <w:rStyle w:val="IntensiveHervorhebung"/>
              </w:rPr>
            </w:pPr>
            <w:r w:rsidRPr="0051796B">
              <w:t xml:space="preserve">Gesundheitstag mit Aktionsstand zum Thema </w:t>
            </w:r>
            <w:r w:rsidRPr="0051796B">
              <w:lastRenderedPageBreak/>
              <w:t xml:space="preserve">Wertschätzung mit regionalen Gesundheitsanbietern </w:t>
            </w:r>
          </w:p>
        </w:tc>
        <w:tc>
          <w:tcPr>
            <w:tcW w:w="1417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</w:tcPr>
          <w:p w14:paraId="7800D758" w14:textId="72DB0D4E" w:rsidR="00A0151D" w:rsidRPr="000F4EEE" w:rsidRDefault="00A0151D" w:rsidP="006A78BF">
            <w:proofErr w:type="spellStart"/>
            <w:r>
              <w:lastRenderedPageBreak/>
              <w:t>xx.xxxx</w:t>
            </w:r>
            <w:proofErr w:type="spellEnd"/>
          </w:p>
        </w:tc>
        <w:tc>
          <w:tcPr>
            <w:tcW w:w="1843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</w:tcPr>
          <w:p w14:paraId="53523BBC" w14:textId="347F7F86" w:rsidR="00A0151D" w:rsidRPr="000F4EEE" w:rsidRDefault="00A0151D" w:rsidP="006A78BF">
            <w:r w:rsidRPr="007707D2">
              <w:t xml:space="preserve">Finanzielle Unterstützung </w:t>
            </w:r>
            <w:r w:rsidRPr="007707D2">
              <w:lastRenderedPageBreak/>
              <w:t>durch Krankenkassen</w:t>
            </w:r>
          </w:p>
        </w:tc>
        <w:tc>
          <w:tcPr>
            <w:tcW w:w="2268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nil"/>
            </w:tcBorders>
          </w:tcPr>
          <w:p w14:paraId="14CA8360" w14:textId="6F40FB6A" w:rsidR="00A0151D" w:rsidRPr="000F4EEE" w:rsidRDefault="00A0151D" w:rsidP="006A78BF">
            <w:r w:rsidRPr="007707D2">
              <w:lastRenderedPageBreak/>
              <w:t xml:space="preserve">Regelmäßige Beschäftigtenumfragen </w:t>
            </w:r>
          </w:p>
        </w:tc>
      </w:tr>
      <w:tr w:rsidR="007E6442" w:rsidRPr="00DF1D6A" w14:paraId="02CB5817" w14:textId="77777777" w:rsidTr="006A78BF">
        <w:tc>
          <w:tcPr>
            <w:tcW w:w="2064" w:type="dxa"/>
            <w:tcBorders>
              <w:top w:val="single" w:sz="4" w:space="0" w:color="34799B"/>
              <w:bottom w:val="single" w:sz="4" w:space="0" w:color="34799B"/>
              <w:right w:val="single" w:sz="48" w:space="0" w:color="FFFFFF" w:themeColor="background1"/>
            </w:tcBorders>
            <w:shd w:val="clear" w:color="auto" w:fill="EEF7FB"/>
          </w:tcPr>
          <w:p w14:paraId="5ACDF52A" w14:textId="3345EEE3" w:rsidR="007E6442" w:rsidRPr="008C3723" w:rsidRDefault="007E6442" w:rsidP="008C3723">
            <w:pPr>
              <w:pStyle w:val="berschrift2"/>
              <w:framePr w:hSpace="0" w:wrap="auto" w:vAnchor="margin" w:yAlign="inline"/>
              <w:rPr>
                <w:color w:val="2DA0D2"/>
              </w:rPr>
            </w:pPr>
            <w:r w:rsidRPr="008C3723">
              <w:rPr>
                <w:color w:val="2DA0D2"/>
              </w:rPr>
              <w:t>Informationsfluss</w:t>
            </w:r>
          </w:p>
        </w:tc>
        <w:tc>
          <w:tcPr>
            <w:tcW w:w="2614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</w:tcPr>
          <w:p w14:paraId="1CEA42EC" w14:textId="77777777" w:rsidR="007E6442" w:rsidRDefault="007E6442" w:rsidP="006A78BF">
            <w:r w:rsidRPr="0051796B">
              <w:t xml:space="preserve">Informationsflut verringern und Filter erarbeiten </w:t>
            </w:r>
          </w:p>
          <w:p w14:paraId="62162402" w14:textId="77777777" w:rsidR="007E6442" w:rsidRPr="0051796B" w:rsidRDefault="007E6442" w:rsidP="006A78BF"/>
          <w:p w14:paraId="2A432B7F" w14:textId="06705D7C" w:rsidR="007E6442" w:rsidRPr="0051796B" w:rsidRDefault="007E6442" w:rsidP="006A78BF">
            <w:r w:rsidRPr="0051796B">
              <w:t>PC</w:t>
            </w:r>
            <w:r>
              <w:t>-</w:t>
            </w:r>
            <w:r w:rsidRPr="0051796B">
              <w:t>Kenntnisse schulen</w:t>
            </w:r>
          </w:p>
        </w:tc>
        <w:tc>
          <w:tcPr>
            <w:tcW w:w="1518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</w:tcPr>
          <w:p w14:paraId="6DE86C71" w14:textId="1FBF2216" w:rsidR="007E6442" w:rsidRDefault="007E6442" w:rsidP="006A78BF">
            <w:proofErr w:type="spellStart"/>
            <w:r>
              <w:t>Prio</w:t>
            </w:r>
            <w:proofErr w:type="spellEnd"/>
            <w:r>
              <w:t xml:space="preserve"> 2</w:t>
            </w:r>
          </w:p>
        </w:tc>
        <w:tc>
          <w:tcPr>
            <w:tcW w:w="2735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</w:tcPr>
          <w:p w14:paraId="08952BEE" w14:textId="028B56C6" w:rsidR="007E6442" w:rsidRPr="0051796B" w:rsidRDefault="007E6442" w:rsidP="006A78BF">
            <w:r w:rsidRPr="0051796B">
              <w:t xml:space="preserve">Einrichtungsleitung, Wohnbereichsleitung, sozialer Dienst, externer Gesundheitsdienstleister etc. </w:t>
            </w:r>
          </w:p>
        </w:tc>
        <w:tc>
          <w:tcPr>
            <w:tcW w:w="1417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</w:tcPr>
          <w:p w14:paraId="5DC30D1F" w14:textId="368CA6EC" w:rsidR="007E6442" w:rsidRDefault="007E6442" w:rsidP="006A78BF">
            <w:proofErr w:type="spellStart"/>
            <w:r w:rsidRPr="00443FB5">
              <w:t>xx.xxxx</w:t>
            </w:r>
            <w:proofErr w:type="spellEnd"/>
          </w:p>
        </w:tc>
        <w:tc>
          <w:tcPr>
            <w:tcW w:w="1843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</w:tcPr>
          <w:p w14:paraId="1EDB38ED" w14:textId="4CEC8008" w:rsidR="007E6442" w:rsidRPr="007707D2" w:rsidRDefault="007E6442" w:rsidP="006A78BF">
            <w:r>
              <w:t>wird intern realisiert</w:t>
            </w:r>
          </w:p>
        </w:tc>
        <w:tc>
          <w:tcPr>
            <w:tcW w:w="2268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nil"/>
            </w:tcBorders>
          </w:tcPr>
          <w:p w14:paraId="5B23ADB1" w14:textId="74489982" w:rsidR="004009D4" w:rsidRPr="007707D2" w:rsidRDefault="007E6442" w:rsidP="006A78BF">
            <w:r>
              <w:t>Erfragung der Wirksamkeit der umgesetzten Veränderungen in Wohnbereichs-besprechungen</w:t>
            </w:r>
          </w:p>
        </w:tc>
      </w:tr>
      <w:tr w:rsidR="00B5314D" w:rsidRPr="00DF1D6A" w14:paraId="55D3E13B" w14:textId="77777777" w:rsidTr="006A78BF">
        <w:tc>
          <w:tcPr>
            <w:tcW w:w="2064" w:type="dxa"/>
            <w:tcBorders>
              <w:top w:val="single" w:sz="4" w:space="0" w:color="34799B"/>
              <w:bottom w:val="single" w:sz="4" w:space="0" w:color="34799B"/>
              <w:right w:val="single" w:sz="48" w:space="0" w:color="FFFFFF" w:themeColor="background1"/>
            </w:tcBorders>
            <w:shd w:val="clear" w:color="auto" w:fill="EEF7FB"/>
          </w:tcPr>
          <w:p w14:paraId="5EA1DEC6" w14:textId="228C5B30" w:rsidR="00B5314D" w:rsidRPr="00B5314D" w:rsidRDefault="00B5314D" w:rsidP="008C3723">
            <w:pPr>
              <w:pStyle w:val="berschrift2"/>
              <w:framePr w:hSpace="0" w:wrap="auto" w:vAnchor="margin" w:yAlign="inline"/>
              <w:rPr>
                <w:rStyle w:val="IntensiveHervorhebung"/>
                <w:color w:val="21A4D6"/>
              </w:rPr>
            </w:pPr>
            <w:r w:rsidRPr="00B5314D">
              <w:rPr>
                <w:rStyle w:val="IntensiveHervorhebung"/>
                <w:color w:val="21A4D6"/>
              </w:rPr>
              <w:t>Bitte ergänzen Sie hier Ihre Ergebnisse.</w:t>
            </w:r>
          </w:p>
        </w:tc>
        <w:tc>
          <w:tcPr>
            <w:tcW w:w="2614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</w:tcPr>
          <w:p w14:paraId="02EC4B2B" w14:textId="4C79DCDB" w:rsidR="00B5314D" w:rsidRPr="00B5314D" w:rsidRDefault="00B5314D" w:rsidP="006A78BF">
            <w:r w:rsidRPr="00B5314D">
              <w:t>…</w:t>
            </w:r>
          </w:p>
        </w:tc>
        <w:tc>
          <w:tcPr>
            <w:tcW w:w="1518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</w:tcPr>
          <w:p w14:paraId="3E0C600D" w14:textId="6DF13E8C" w:rsidR="00B5314D" w:rsidRPr="00B5314D" w:rsidRDefault="00B5314D" w:rsidP="006A78BF">
            <w:r w:rsidRPr="00B5314D">
              <w:t>…</w:t>
            </w:r>
          </w:p>
        </w:tc>
        <w:tc>
          <w:tcPr>
            <w:tcW w:w="2735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</w:tcPr>
          <w:p w14:paraId="7BCDABBD" w14:textId="30045E21" w:rsidR="00B5314D" w:rsidRPr="00B5314D" w:rsidRDefault="00B5314D" w:rsidP="006A78BF">
            <w:r w:rsidRPr="00B5314D">
              <w:t>…</w:t>
            </w:r>
          </w:p>
        </w:tc>
        <w:tc>
          <w:tcPr>
            <w:tcW w:w="1417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</w:tcPr>
          <w:p w14:paraId="1C425A6A" w14:textId="24487BCD" w:rsidR="00B5314D" w:rsidRPr="00B5314D" w:rsidRDefault="00B5314D" w:rsidP="006A78BF">
            <w:r w:rsidRPr="00B5314D">
              <w:t>…</w:t>
            </w:r>
          </w:p>
        </w:tc>
        <w:tc>
          <w:tcPr>
            <w:tcW w:w="1843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</w:tcPr>
          <w:p w14:paraId="38934596" w14:textId="3311B11C" w:rsidR="00B5314D" w:rsidRPr="00B5314D" w:rsidRDefault="00B5314D" w:rsidP="006A78BF">
            <w:r w:rsidRPr="00B5314D">
              <w:t>…</w:t>
            </w:r>
          </w:p>
        </w:tc>
        <w:tc>
          <w:tcPr>
            <w:tcW w:w="2268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nil"/>
            </w:tcBorders>
          </w:tcPr>
          <w:p w14:paraId="04E1645C" w14:textId="6D2A1873" w:rsidR="00B5314D" w:rsidRPr="00B5314D" w:rsidRDefault="00B5314D" w:rsidP="006A78BF">
            <w:r>
              <w:t>…</w:t>
            </w:r>
          </w:p>
        </w:tc>
      </w:tr>
      <w:tr w:rsidR="006A78BF" w:rsidRPr="006A78BF" w14:paraId="1B829CC8" w14:textId="77777777" w:rsidTr="006A78BF">
        <w:trPr>
          <w:trHeight w:val="20"/>
        </w:trPr>
        <w:tc>
          <w:tcPr>
            <w:tcW w:w="14459" w:type="dxa"/>
            <w:gridSpan w:val="7"/>
            <w:tcBorders>
              <w:top w:val="single" w:sz="4" w:space="0" w:color="34799B"/>
              <w:bottom w:val="single" w:sz="4" w:space="0" w:color="34799B"/>
              <w:right w:val="nil"/>
            </w:tcBorders>
            <w:shd w:val="clear" w:color="auto" w:fill="auto"/>
          </w:tcPr>
          <w:p w14:paraId="37999F57" w14:textId="77777777" w:rsidR="006A78BF" w:rsidRPr="006A78BF" w:rsidRDefault="006A78BF" w:rsidP="006A78BF"/>
        </w:tc>
      </w:tr>
      <w:tr w:rsidR="00064B90" w:rsidRPr="00DF1D6A" w14:paraId="614FC26E" w14:textId="77777777" w:rsidTr="006A78BF">
        <w:tc>
          <w:tcPr>
            <w:tcW w:w="2064" w:type="dxa"/>
            <w:tcBorders>
              <w:top w:val="single" w:sz="4" w:space="0" w:color="34799B"/>
              <w:bottom w:val="single" w:sz="4" w:space="0" w:color="34799B"/>
              <w:right w:val="single" w:sz="48" w:space="0" w:color="FFFFFF" w:themeColor="background1"/>
            </w:tcBorders>
            <w:shd w:val="clear" w:color="auto" w:fill="auto"/>
          </w:tcPr>
          <w:p w14:paraId="7BC0DD19" w14:textId="77777777" w:rsidR="00064B90" w:rsidRPr="00B5314D" w:rsidRDefault="00064B90" w:rsidP="008C3723">
            <w:pPr>
              <w:pStyle w:val="berschrift3"/>
              <w:framePr w:hSpace="0" w:wrap="auto" w:vAnchor="margin" w:yAlign="inline"/>
              <w:rPr>
                <w:rStyle w:val="IntensiveHervorhebung"/>
                <w:color w:val="21A4D6"/>
              </w:rPr>
            </w:pPr>
          </w:p>
        </w:tc>
        <w:tc>
          <w:tcPr>
            <w:tcW w:w="2614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  <w:shd w:val="clear" w:color="auto" w:fill="EDF2F4"/>
          </w:tcPr>
          <w:p w14:paraId="30EEF4F4" w14:textId="35D1D4D7" w:rsidR="00064B90" w:rsidRPr="00064B90" w:rsidRDefault="00064B90" w:rsidP="008C3723">
            <w:pPr>
              <w:pStyle w:val="berschrift3"/>
              <w:framePr w:hSpace="0" w:wrap="auto" w:vAnchor="margin" w:yAlign="inline"/>
            </w:pPr>
            <w:r w:rsidRPr="00064B90">
              <w:t>Maßnahmen/ Anregungen zur Umsetzung</w:t>
            </w:r>
          </w:p>
        </w:tc>
        <w:tc>
          <w:tcPr>
            <w:tcW w:w="1518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  <w:shd w:val="clear" w:color="auto" w:fill="EDF2F4"/>
          </w:tcPr>
          <w:p w14:paraId="5A380BA2" w14:textId="049BBAF3" w:rsidR="00064B90" w:rsidRPr="00064B90" w:rsidRDefault="00064B90" w:rsidP="008C3723">
            <w:pPr>
              <w:pStyle w:val="berschrift3"/>
              <w:framePr w:hSpace="0" w:wrap="auto" w:vAnchor="margin" w:yAlign="inline"/>
            </w:pPr>
            <w:r w:rsidRPr="00064B90">
              <w:t>Priorisierung der Maß</w:t>
            </w:r>
            <w:r w:rsidR="00675982">
              <w:t>-</w:t>
            </w:r>
            <w:proofErr w:type="spellStart"/>
            <w:r w:rsidRPr="00064B90">
              <w:t>nahme</w:t>
            </w:r>
            <w:proofErr w:type="spellEnd"/>
          </w:p>
        </w:tc>
        <w:tc>
          <w:tcPr>
            <w:tcW w:w="2735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  <w:shd w:val="clear" w:color="auto" w:fill="EDF2F4"/>
          </w:tcPr>
          <w:p w14:paraId="33231B45" w14:textId="4251E8AD" w:rsidR="00064B90" w:rsidRPr="00064B90" w:rsidRDefault="00064B90" w:rsidP="008C3723">
            <w:pPr>
              <w:pStyle w:val="berschrift3"/>
              <w:framePr w:hSpace="0" w:wrap="auto" w:vAnchor="margin" w:yAlign="inline"/>
            </w:pPr>
            <w:r w:rsidRPr="00064B90">
              <w:t>Verantwortlichkeiten, Dokumentationsbeauftragte und mögl. Kooperationen</w:t>
            </w:r>
          </w:p>
        </w:tc>
        <w:tc>
          <w:tcPr>
            <w:tcW w:w="1417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  <w:shd w:val="clear" w:color="auto" w:fill="EDF2F4"/>
          </w:tcPr>
          <w:p w14:paraId="0F74F762" w14:textId="77777777" w:rsidR="00064B90" w:rsidRPr="00064B90" w:rsidRDefault="00064B90" w:rsidP="008C3723">
            <w:pPr>
              <w:pStyle w:val="berschrift3"/>
              <w:framePr w:hSpace="0" w:wrap="auto" w:vAnchor="margin" w:yAlign="inline"/>
            </w:pPr>
            <w:r w:rsidRPr="00064B90">
              <w:t>Zeitraum/</w:t>
            </w:r>
          </w:p>
          <w:p w14:paraId="64DA029A" w14:textId="15431A55" w:rsidR="00064B90" w:rsidRPr="00064B90" w:rsidRDefault="00064B90" w:rsidP="008C3723">
            <w:pPr>
              <w:pStyle w:val="berschrift3"/>
              <w:framePr w:hSpace="0" w:wrap="auto" w:vAnchor="margin" w:yAlign="inline"/>
            </w:pPr>
            <w:r w:rsidRPr="00064B90">
              <w:t>Frist</w:t>
            </w:r>
          </w:p>
        </w:tc>
        <w:tc>
          <w:tcPr>
            <w:tcW w:w="1843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  <w:shd w:val="clear" w:color="auto" w:fill="EDF2F4"/>
          </w:tcPr>
          <w:p w14:paraId="1AA2B44D" w14:textId="4A55FD67" w:rsidR="00064B90" w:rsidRPr="00064B90" w:rsidRDefault="00064B90" w:rsidP="008C3723">
            <w:pPr>
              <w:pStyle w:val="berschrift3"/>
              <w:framePr w:hSpace="0" w:wrap="auto" w:vAnchor="margin" w:yAlign="inline"/>
            </w:pPr>
            <w:r w:rsidRPr="00064B90">
              <w:t>ggf. Finanzierung der Maßnahmen</w:t>
            </w:r>
          </w:p>
        </w:tc>
        <w:tc>
          <w:tcPr>
            <w:tcW w:w="2268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nil"/>
            </w:tcBorders>
            <w:shd w:val="clear" w:color="auto" w:fill="EDF2F4"/>
          </w:tcPr>
          <w:p w14:paraId="6EEBA617" w14:textId="5FE7400B" w:rsidR="00064B90" w:rsidRPr="00064B90" w:rsidRDefault="00064B90" w:rsidP="008C3723">
            <w:pPr>
              <w:pStyle w:val="berschrift3"/>
              <w:framePr w:hSpace="0" w:wrap="auto" w:vAnchor="margin" w:yAlign="inline"/>
            </w:pPr>
            <w:r w:rsidRPr="00064B90">
              <w:t>Bewertungsmaßstäbe und gewünschte Zwischenergebnisse</w:t>
            </w:r>
          </w:p>
        </w:tc>
      </w:tr>
      <w:tr w:rsidR="00962356" w:rsidRPr="00DF1D6A" w14:paraId="02264A8B" w14:textId="77777777" w:rsidTr="006A78BF">
        <w:trPr>
          <w:trHeight w:val="567"/>
        </w:trPr>
        <w:tc>
          <w:tcPr>
            <w:tcW w:w="14459" w:type="dxa"/>
            <w:gridSpan w:val="7"/>
            <w:tcBorders>
              <w:top w:val="single" w:sz="4" w:space="0" w:color="34799B"/>
              <w:bottom w:val="single" w:sz="4" w:space="0" w:color="34799B"/>
              <w:right w:val="nil"/>
            </w:tcBorders>
            <w:shd w:val="clear" w:color="auto" w:fill="F8F1F7"/>
            <w:vAlign w:val="center"/>
          </w:tcPr>
          <w:p w14:paraId="369B62B3" w14:textId="079979D4" w:rsidR="00962356" w:rsidRPr="008C3723" w:rsidRDefault="00962356" w:rsidP="008C3723">
            <w:pPr>
              <w:pStyle w:val="berschrift3"/>
              <w:framePr w:hSpace="0" w:wrap="auto" w:vAnchor="margin" w:yAlign="inline"/>
              <w:rPr>
                <w:rStyle w:val="IntensiveHervorhebung"/>
                <w:color w:val="BE4B96"/>
              </w:rPr>
            </w:pPr>
            <w:r w:rsidRPr="008C3723">
              <w:rPr>
                <w:color w:val="BE4B96"/>
              </w:rPr>
              <w:t>Bewohner/-innen: Identifizierte Entwicklungsbedarfe</w:t>
            </w:r>
          </w:p>
        </w:tc>
      </w:tr>
      <w:tr w:rsidR="00962356" w:rsidRPr="00DF1D6A" w14:paraId="26577AB2" w14:textId="77777777" w:rsidTr="006A78BF">
        <w:tc>
          <w:tcPr>
            <w:tcW w:w="2064" w:type="dxa"/>
            <w:tcBorders>
              <w:top w:val="single" w:sz="4" w:space="0" w:color="34799B"/>
              <w:bottom w:val="single" w:sz="4" w:space="0" w:color="34799B"/>
              <w:right w:val="single" w:sz="48" w:space="0" w:color="FFFFFF" w:themeColor="background1"/>
            </w:tcBorders>
            <w:shd w:val="clear" w:color="auto" w:fill="F8F1F7"/>
          </w:tcPr>
          <w:p w14:paraId="1580DE6A" w14:textId="223DC5C3" w:rsidR="00962356" w:rsidRPr="008C3723" w:rsidRDefault="00962356" w:rsidP="008C3723">
            <w:pPr>
              <w:pStyle w:val="berschrift2"/>
              <w:framePr w:hSpace="0" w:wrap="auto" w:vAnchor="margin" w:yAlign="inline"/>
              <w:rPr>
                <w:rStyle w:val="IntensiveHervorhebung"/>
                <w:i w:val="0"/>
                <w:iCs w:val="0"/>
                <w:color w:val="BE4B96"/>
                <w:sz w:val="20"/>
              </w:rPr>
            </w:pPr>
            <w:r w:rsidRPr="008C3723">
              <w:rPr>
                <w:color w:val="BE4B96"/>
              </w:rPr>
              <w:t>Förderung Psychosozialer Gesundheit</w:t>
            </w:r>
          </w:p>
        </w:tc>
        <w:tc>
          <w:tcPr>
            <w:tcW w:w="2614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</w:tcPr>
          <w:p w14:paraId="36D87FB7" w14:textId="77777777" w:rsidR="00962356" w:rsidRPr="00B5314D" w:rsidRDefault="00962356" w:rsidP="006A78BF">
            <w:r w:rsidRPr="00B5314D">
              <w:t>Musiktherapeutische Angebote</w:t>
            </w:r>
          </w:p>
          <w:p w14:paraId="2AA859F6" w14:textId="77777777" w:rsidR="00962356" w:rsidRPr="00B5314D" w:rsidRDefault="00962356" w:rsidP="006A78BF"/>
          <w:p w14:paraId="178FFAFA" w14:textId="77777777" w:rsidR="00962356" w:rsidRPr="00B5314D" w:rsidRDefault="00962356" w:rsidP="006A78BF">
            <w:r w:rsidRPr="00B5314D">
              <w:t>Austausch unter den Bewohner/-innen fördern:</w:t>
            </w:r>
          </w:p>
          <w:p w14:paraId="0BE151CB" w14:textId="1F255848" w:rsidR="00962356" w:rsidRPr="00B5314D" w:rsidRDefault="00962356" w:rsidP="009B5415">
            <w:r w:rsidRPr="00B5314D">
              <w:t>Cafeteria-Angebote ausweiten und als Ort des Kontaktes der Bewohner/-innen untereinander fördern</w:t>
            </w:r>
          </w:p>
        </w:tc>
        <w:tc>
          <w:tcPr>
            <w:tcW w:w="1518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</w:tcPr>
          <w:p w14:paraId="5E0B7E95" w14:textId="403920A3" w:rsidR="00962356" w:rsidRPr="00B5314D" w:rsidRDefault="00962356" w:rsidP="006A78BF">
            <w:proofErr w:type="spellStart"/>
            <w:r w:rsidRPr="00B5314D">
              <w:t>Prio</w:t>
            </w:r>
            <w:proofErr w:type="spellEnd"/>
            <w:r w:rsidRPr="00B5314D">
              <w:t xml:space="preserve"> 2</w:t>
            </w:r>
          </w:p>
        </w:tc>
        <w:tc>
          <w:tcPr>
            <w:tcW w:w="2735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</w:tcPr>
          <w:p w14:paraId="7A040FEA" w14:textId="6AA5D1FF" w:rsidR="00962356" w:rsidRPr="00B5314D" w:rsidRDefault="00962356" w:rsidP="006A78BF">
            <w:r w:rsidRPr="00B5314D">
              <w:t>Exemplarische Umsetzung auf Wohnbereich 2</w:t>
            </w:r>
          </w:p>
        </w:tc>
        <w:tc>
          <w:tcPr>
            <w:tcW w:w="1417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</w:tcPr>
          <w:p w14:paraId="08E37288" w14:textId="76761A18" w:rsidR="00962356" w:rsidRPr="00B5314D" w:rsidRDefault="00962356" w:rsidP="006A78BF">
            <w:proofErr w:type="spellStart"/>
            <w:r w:rsidRPr="00B5314D">
              <w:t>xx.xxxx</w:t>
            </w:r>
            <w:proofErr w:type="spellEnd"/>
          </w:p>
        </w:tc>
        <w:tc>
          <w:tcPr>
            <w:tcW w:w="1843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</w:tcPr>
          <w:p w14:paraId="18AD7BE3" w14:textId="2BD41197" w:rsidR="00962356" w:rsidRPr="00B5314D" w:rsidRDefault="00962356" w:rsidP="006A78BF">
            <w:r w:rsidRPr="00B5314D">
              <w:t>…</w:t>
            </w:r>
          </w:p>
        </w:tc>
        <w:tc>
          <w:tcPr>
            <w:tcW w:w="2268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nil"/>
            </w:tcBorders>
          </w:tcPr>
          <w:p w14:paraId="52767AF2" w14:textId="01B3A5E6" w:rsidR="00962356" w:rsidRPr="00B5314D" w:rsidRDefault="00962356" w:rsidP="006A78BF">
            <w:r w:rsidRPr="00B5314D">
              <w:t>…</w:t>
            </w:r>
          </w:p>
        </w:tc>
      </w:tr>
      <w:tr w:rsidR="00B5314D" w:rsidRPr="00DF1D6A" w14:paraId="10ACE4F1" w14:textId="77777777" w:rsidTr="006A78BF">
        <w:tc>
          <w:tcPr>
            <w:tcW w:w="2064" w:type="dxa"/>
            <w:tcBorders>
              <w:top w:val="single" w:sz="4" w:space="0" w:color="34799B"/>
              <w:bottom w:val="single" w:sz="4" w:space="0" w:color="34799B"/>
              <w:right w:val="single" w:sz="48" w:space="0" w:color="FFFFFF" w:themeColor="background1"/>
            </w:tcBorders>
            <w:shd w:val="clear" w:color="auto" w:fill="F8F1F7"/>
          </w:tcPr>
          <w:p w14:paraId="72B3437D" w14:textId="492BDF92" w:rsidR="00B5314D" w:rsidRPr="008C3723" w:rsidRDefault="00B5314D" w:rsidP="008C3723">
            <w:pPr>
              <w:pStyle w:val="berschrift2"/>
              <w:framePr w:hSpace="0" w:wrap="auto" w:vAnchor="margin" w:yAlign="inline"/>
              <w:rPr>
                <w:rStyle w:val="IntensiveHervorhebung"/>
                <w:i w:val="0"/>
                <w:iCs w:val="0"/>
                <w:color w:val="BE4B96"/>
                <w:sz w:val="20"/>
              </w:rPr>
            </w:pPr>
            <w:r w:rsidRPr="008C3723">
              <w:rPr>
                <w:color w:val="BE4B96"/>
              </w:rPr>
              <w:t>Stärkung kognitiver Ressourcen</w:t>
            </w:r>
          </w:p>
        </w:tc>
        <w:tc>
          <w:tcPr>
            <w:tcW w:w="2614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</w:tcPr>
          <w:p w14:paraId="5629D629" w14:textId="76B892ED" w:rsidR="00B5314D" w:rsidRPr="00B5314D" w:rsidRDefault="00B5314D" w:rsidP="009B5415">
            <w:r w:rsidRPr="00B5314D">
              <w:t>Raum- und Flurgestaltung hinsichtlich Tast- und Sinnesstärkung</w:t>
            </w:r>
          </w:p>
          <w:p w14:paraId="1E09C0B5" w14:textId="77777777" w:rsidR="00B5314D" w:rsidRPr="00B5314D" w:rsidRDefault="00B5314D" w:rsidP="006A78BF">
            <w:r w:rsidRPr="00B5314D">
              <w:t xml:space="preserve">Kochen und </w:t>
            </w:r>
            <w:proofErr w:type="spellStart"/>
            <w:r w:rsidRPr="00B5314D">
              <w:t>Backen</w:t>
            </w:r>
            <w:proofErr w:type="spellEnd"/>
            <w:r w:rsidRPr="00B5314D">
              <w:t xml:space="preserve"> auf den Wohnbereichen fördern </w:t>
            </w:r>
          </w:p>
          <w:p w14:paraId="623109B0" w14:textId="77777777" w:rsidR="00B5314D" w:rsidRPr="00B5314D" w:rsidRDefault="00B5314D" w:rsidP="006A78BF"/>
        </w:tc>
        <w:tc>
          <w:tcPr>
            <w:tcW w:w="1518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</w:tcPr>
          <w:p w14:paraId="0E4D98B4" w14:textId="7732A31D" w:rsidR="00B5314D" w:rsidRPr="00B5314D" w:rsidRDefault="00B5314D" w:rsidP="006A78BF">
            <w:proofErr w:type="spellStart"/>
            <w:r w:rsidRPr="00B5314D">
              <w:t>Prio</w:t>
            </w:r>
            <w:proofErr w:type="spellEnd"/>
            <w:r w:rsidRPr="00B5314D">
              <w:t xml:space="preserve"> 4</w:t>
            </w:r>
          </w:p>
        </w:tc>
        <w:tc>
          <w:tcPr>
            <w:tcW w:w="2735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</w:tcPr>
          <w:p w14:paraId="51E7FD38" w14:textId="6CA874B0" w:rsidR="00B5314D" w:rsidRPr="00B5314D" w:rsidRDefault="00B5314D" w:rsidP="006A78BF">
            <w:r w:rsidRPr="00B5314D">
              <w:t>Wird im nächsten Steuerungsgremium festgelegt</w:t>
            </w:r>
          </w:p>
        </w:tc>
        <w:tc>
          <w:tcPr>
            <w:tcW w:w="1417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</w:tcPr>
          <w:p w14:paraId="4BEA204A" w14:textId="1591662C" w:rsidR="00B5314D" w:rsidRPr="00B5314D" w:rsidRDefault="00B5314D" w:rsidP="006A78BF">
            <w:proofErr w:type="spellStart"/>
            <w:r w:rsidRPr="00B5314D">
              <w:t>xx.xxxx</w:t>
            </w:r>
            <w:proofErr w:type="spellEnd"/>
          </w:p>
        </w:tc>
        <w:tc>
          <w:tcPr>
            <w:tcW w:w="1843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</w:tcPr>
          <w:p w14:paraId="6FE593A4" w14:textId="06095E8F" w:rsidR="00B5314D" w:rsidRPr="00B5314D" w:rsidRDefault="00B5314D" w:rsidP="006A78BF">
            <w:r w:rsidRPr="00B5314D">
              <w:t>…</w:t>
            </w:r>
          </w:p>
        </w:tc>
        <w:tc>
          <w:tcPr>
            <w:tcW w:w="2268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nil"/>
            </w:tcBorders>
          </w:tcPr>
          <w:p w14:paraId="555DF5D6" w14:textId="307D4CBF" w:rsidR="00B5314D" w:rsidRPr="00B5314D" w:rsidRDefault="00B5314D" w:rsidP="006A78BF">
            <w:r w:rsidRPr="00B5314D">
              <w:t>…</w:t>
            </w:r>
          </w:p>
        </w:tc>
      </w:tr>
      <w:tr w:rsidR="00B5314D" w:rsidRPr="00DF1D6A" w14:paraId="761DC1B6" w14:textId="77777777" w:rsidTr="006A78BF">
        <w:tc>
          <w:tcPr>
            <w:tcW w:w="2064" w:type="dxa"/>
            <w:tcBorders>
              <w:top w:val="single" w:sz="4" w:space="0" w:color="34799B"/>
              <w:bottom w:val="single" w:sz="4" w:space="0" w:color="34799B"/>
              <w:right w:val="single" w:sz="48" w:space="0" w:color="FFFFFF" w:themeColor="background1"/>
            </w:tcBorders>
            <w:shd w:val="clear" w:color="auto" w:fill="F8F1F7"/>
          </w:tcPr>
          <w:p w14:paraId="6EF17F40" w14:textId="367A7AC9" w:rsidR="00B5314D" w:rsidRPr="008C3723" w:rsidRDefault="00B5314D" w:rsidP="008C3723">
            <w:pPr>
              <w:pStyle w:val="berschrift2"/>
              <w:framePr w:hSpace="0" w:wrap="auto" w:vAnchor="margin" w:yAlign="inline"/>
              <w:rPr>
                <w:rStyle w:val="IntensiveHervorhebung"/>
                <w:color w:val="BE4B96"/>
              </w:rPr>
            </w:pPr>
            <w:r w:rsidRPr="008C3723">
              <w:rPr>
                <w:color w:val="BE4B96"/>
              </w:rPr>
              <w:lastRenderedPageBreak/>
              <w:t>Prävention von Gewalt</w:t>
            </w:r>
          </w:p>
        </w:tc>
        <w:tc>
          <w:tcPr>
            <w:tcW w:w="2614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</w:tcPr>
          <w:p w14:paraId="13C5549A" w14:textId="77777777" w:rsidR="00B5314D" w:rsidRPr="00B5314D" w:rsidRDefault="00B5314D" w:rsidP="006A78BF">
            <w:r w:rsidRPr="00B5314D">
              <w:t>Gewaltpräventions-beauftragte auf den Wohnbereichen</w:t>
            </w:r>
          </w:p>
          <w:p w14:paraId="144B5AC9" w14:textId="77777777" w:rsidR="00B5314D" w:rsidRPr="00B5314D" w:rsidRDefault="00B5314D" w:rsidP="006A78BF"/>
          <w:p w14:paraId="41ABACBE" w14:textId="6A1C549A" w:rsidR="00B5314D" w:rsidRPr="00B5314D" w:rsidRDefault="00B5314D" w:rsidP="009B5415">
            <w:r w:rsidRPr="00B5314D">
              <w:t>Transfer in den Alltag fördern und praktische Verhaltensweisen für den Alltag einüben</w:t>
            </w:r>
          </w:p>
        </w:tc>
        <w:tc>
          <w:tcPr>
            <w:tcW w:w="1518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</w:tcPr>
          <w:p w14:paraId="720EBD7A" w14:textId="0B984C43" w:rsidR="00B5314D" w:rsidRPr="00B5314D" w:rsidRDefault="00B5314D" w:rsidP="006A78BF">
            <w:proofErr w:type="spellStart"/>
            <w:r w:rsidRPr="00B5314D">
              <w:t>Prio</w:t>
            </w:r>
            <w:proofErr w:type="spellEnd"/>
            <w:r w:rsidRPr="00B5314D">
              <w:t xml:space="preserve"> 3</w:t>
            </w:r>
          </w:p>
        </w:tc>
        <w:tc>
          <w:tcPr>
            <w:tcW w:w="2735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</w:tcPr>
          <w:p w14:paraId="3A87E3F6" w14:textId="6CB24E46" w:rsidR="00B5314D" w:rsidRPr="00B5314D" w:rsidRDefault="00B5314D" w:rsidP="006A78BF">
            <w:r w:rsidRPr="00B5314D">
              <w:t xml:space="preserve">Externe Anbieter wie Part GmbH und Humor hilft heilen Stiftung </w:t>
            </w:r>
          </w:p>
        </w:tc>
        <w:tc>
          <w:tcPr>
            <w:tcW w:w="1417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</w:tcPr>
          <w:p w14:paraId="0A412AEA" w14:textId="0F71CC84" w:rsidR="00B5314D" w:rsidRPr="00B5314D" w:rsidRDefault="00B5314D" w:rsidP="006A78BF">
            <w:proofErr w:type="spellStart"/>
            <w:r w:rsidRPr="00B5314D">
              <w:t>xx.xxxx</w:t>
            </w:r>
            <w:proofErr w:type="spellEnd"/>
          </w:p>
        </w:tc>
        <w:tc>
          <w:tcPr>
            <w:tcW w:w="1843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</w:tcPr>
          <w:p w14:paraId="0117FE9F" w14:textId="1BBFABD0" w:rsidR="00B5314D" w:rsidRPr="00B5314D" w:rsidRDefault="00B5314D" w:rsidP="006A78BF">
            <w:r w:rsidRPr="00B5314D">
              <w:t xml:space="preserve">Frau </w:t>
            </w:r>
            <w:proofErr w:type="spellStart"/>
            <w:r w:rsidRPr="00B5314D">
              <w:t>xy</w:t>
            </w:r>
            <w:proofErr w:type="spellEnd"/>
            <w:r w:rsidRPr="00B5314D">
              <w:t xml:space="preserve"> (Leitung Sozialer Dienst) recherchiert bis zum nächsten Steuerungs-gremium nach Unterstützungs-möglichkeiten</w:t>
            </w:r>
          </w:p>
        </w:tc>
        <w:tc>
          <w:tcPr>
            <w:tcW w:w="2268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nil"/>
            </w:tcBorders>
          </w:tcPr>
          <w:p w14:paraId="108FC24D" w14:textId="232F0575" w:rsidR="00B5314D" w:rsidRPr="00B5314D" w:rsidRDefault="00B5314D" w:rsidP="006A78BF">
            <w:r w:rsidRPr="00B5314D">
              <w:t>…</w:t>
            </w:r>
          </w:p>
        </w:tc>
      </w:tr>
      <w:tr w:rsidR="00B5314D" w:rsidRPr="00DF1D6A" w14:paraId="144C7D55" w14:textId="77777777" w:rsidTr="006A78BF">
        <w:tc>
          <w:tcPr>
            <w:tcW w:w="2064" w:type="dxa"/>
            <w:tcBorders>
              <w:top w:val="single" w:sz="4" w:space="0" w:color="34799B"/>
              <w:bottom w:val="single" w:sz="4" w:space="0" w:color="34799B"/>
              <w:right w:val="single" w:sz="48" w:space="0" w:color="FFFFFF" w:themeColor="background1"/>
            </w:tcBorders>
            <w:shd w:val="clear" w:color="auto" w:fill="F8F1F7"/>
          </w:tcPr>
          <w:p w14:paraId="4A21B8E3" w14:textId="61712CD1" w:rsidR="00B5314D" w:rsidRPr="00B5314D" w:rsidRDefault="00B5314D" w:rsidP="008C3723">
            <w:pPr>
              <w:pStyle w:val="berschrift2"/>
              <w:framePr w:hSpace="0" w:wrap="auto" w:vAnchor="margin" w:yAlign="inline"/>
              <w:rPr>
                <w:rStyle w:val="IntensiveHervorhebung"/>
                <w:color w:val="BE4B96"/>
              </w:rPr>
            </w:pPr>
            <w:r w:rsidRPr="00B5314D">
              <w:rPr>
                <w:rStyle w:val="IntensiveHervorhebung"/>
                <w:color w:val="BE4B96"/>
              </w:rPr>
              <w:t>Bitte ergänzen Sie hier Ihre Ergebnisse.</w:t>
            </w:r>
          </w:p>
        </w:tc>
        <w:tc>
          <w:tcPr>
            <w:tcW w:w="2614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</w:tcPr>
          <w:p w14:paraId="0ABEAA78" w14:textId="4DD146EF" w:rsidR="00B5314D" w:rsidRPr="007E6442" w:rsidRDefault="00B5314D" w:rsidP="006A78BF">
            <w:pPr>
              <w:rPr>
                <w:rStyle w:val="IntensiveHervorhebung"/>
              </w:rPr>
            </w:pPr>
            <w:r w:rsidRPr="00B5314D">
              <w:t>…</w:t>
            </w:r>
          </w:p>
        </w:tc>
        <w:tc>
          <w:tcPr>
            <w:tcW w:w="1518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single" w:sz="48" w:space="0" w:color="FFFFFF" w:themeColor="background1"/>
            </w:tcBorders>
          </w:tcPr>
          <w:p w14:paraId="4F9E7471" w14:textId="709B2613" w:rsidR="00B5314D" w:rsidRPr="007E6442" w:rsidRDefault="00B5314D" w:rsidP="006A78BF">
            <w:pPr>
              <w:rPr>
                <w:rStyle w:val="IntensiveHervorhebung"/>
              </w:rPr>
            </w:pPr>
            <w:r w:rsidRPr="00B5314D">
              <w:t>…</w:t>
            </w:r>
          </w:p>
        </w:tc>
        <w:tc>
          <w:tcPr>
            <w:tcW w:w="2735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</w:tcPr>
          <w:p w14:paraId="0CE5EB65" w14:textId="0B108C49" w:rsidR="00B5314D" w:rsidRPr="007E6442" w:rsidRDefault="00B5314D" w:rsidP="006A78BF">
            <w:pPr>
              <w:rPr>
                <w:rStyle w:val="IntensiveHervorhebung"/>
              </w:rPr>
            </w:pPr>
            <w:r w:rsidRPr="00B5314D">
              <w:t>…</w:t>
            </w:r>
          </w:p>
        </w:tc>
        <w:tc>
          <w:tcPr>
            <w:tcW w:w="1417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</w:tcPr>
          <w:p w14:paraId="6B843B16" w14:textId="14E276DB" w:rsidR="00B5314D" w:rsidRPr="007E6442" w:rsidRDefault="00B5314D" w:rsidP="006A78BF">
            <w:pPr>
              <w:rPr>
                <w:rStyle w:val="IntensiveHervorhebung"/>
              </w:rPr>
            </w:pPr>
            <w:r w:rsidRPr="00B5314D">
              <w:t>…</w:t>
            </w:r>
          </w:p>
        </w:tc>
        <w:tc>
          <w:tcPr>
            <w:tcW w:w="1843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</w:tcBorders>
          </w:tcPr>
          <w:p w14:paraId="3B93B082" w14:textId="77777777" w:rsidR="00B5314D" w:rsidRDefault="00B5314D" w:rsidP="006A78BF">
            <w:r w:rsidRPr="00B5314D">
              <w:t>…</w:t>
            </w:r>
          </w:p>
          <w:p w14:paraId="4ADB9A13" w14:textId="3177FA42" w:rsidR="009B5415" w:rsidRPr="007E6442" w:rsidRDefault="009B5415" w:rsidP="009B5415">
            <w:pPr>
              <w:ind w:left="0"/>
              <w:rPr>
                <w:rStyle w:val="IntensiveHervorhebung"/>
              </w:rPr>
            </w:pPr>
          </w:p>
        </w:tc>
        <w:tc>
          <w:tcPr>
            <w:tcW w:w="2268" w:type="dxa"/>
            <w:tcBorders>
              <w:top w:val="single" w:sz="4" w:space="0" w:color="34799B"/>
              <w:left w:val="single" w:sz="48" w:space="0" w:color="FFFFFF" w:themeColor="background1"/>
              <w:bottom w:val="single" w:sz="4" w:space="0" w:color="34799B"/>
              <w:right w:val="nil"/>
            </w:tcBorders>
          </w:tcPr>
          <w:p w14:paraId="65B2B812" w14:textId="60DCD86D" w:rsidR="00B5314D" w:rsidRPr="007E6442" w:rsidRDefault="00B5314D" w:rsidP="006A78BF">
            <w:pPr>
              <w:rPr>
                <w:rStyle w:val="IntensiveHervorhebung"/>
              </w:rPr>
            </w:pPr>
            <w:r>
              <w:t>…</w:t>
            </w:r>
          </w:p>
        </w:tc>
      </w:tr>
    </w:tbl>
    <w:p w14:paraId="52E9A67D" w14:textId="1198A132" w:rsidR="00A0151D" w:rsidRDefault="00A0151D" w:rsidP="00D1508E">
      <w:pPr>
        <w:rPr>
          <w:rFonts w:cstheme="minorHAnsi"/>
          <w:szCs w:val="18"/>
        </w:rPr>
      </w:pPr>
    </w:p>
    <w:p w14:paraId="59A5535A" w14:textId="77777777" w:rsidR="000C4042" w:rsidRDefault="000C4042" w:rsidP="00064B90">
      <w:pPr>
        <w:ind w:left="0"/>
        <w:rPr>
          <w:rFonts w:cstheme="minorHAnsi"/>
          <w:szCs w:val="18"/>
        </w:rPr>
      </w:pPr>
    </w:p>
    <w:tbl>
      <w:tblPr>
        <w:tblStyle w:val="EinfacheTabelle2"/>
        <w:tblpPr w:leftFromText="142" w:rightFromText="142" w:vertAnchor="text" w:tblpY="1"/>
        <w:tblW w:w="0" w:type="auto"/>
        <w:tblBorders>
          <w:top w:val="none" w:sz="0" w:space="0" w:color="auto"/>
          <w:bottom w:val="single" w:sz="8" w:space="0" w:color="34799B"/>
          <w:insideH w:val="single" w:sz="8" w:space="0" w:color="34799B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11501"/>
      </w:tblGrid>
      <w:tr w:rsidR="000C4042" w:rsidRPr="000C4042" w14:paraId="7D60CAB1" w14:textId="77777777" w:rsidTr="00887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6" w:type="dxa"/>
            <w:gridSpan w:val="2"/>
            <w:tcBorders>
              <w:bottom w:val="none" w:sz="0" w:space="0" w:color="auto"/>
            </w:tcBorders>
          </w:tcPr>
          <w:p w14:paraId="2F2018B6" w14:textId="25D4A0A5" w:rsidR="000C4042" w:rsidRPr="000C4042" w:rsidRDefault="000C4042" w:rsidP="00887CDB">
            <w:pPr>
              <w:pStyle w:val="berschrift1"/>
              <w:outlineLvl w:val="0"/>
              <w:rPr>
                <w:b/>
                <w:bCs w:val="0"/>
              </w:rPr>
            </w:pPr>
            <w:r w:rsidRPr="000C4042">
              <w:rPr>
                <w:b/>
                <w:bCs w:val="0"/>
              </w:rPr>
              <w:t>Aktuelle Strategieziele mit hoher Priorisierung und/oder zeitnaher Machbarkeit</w:t>
            </w:r>
          </w:p>
        </w:tc>
      </w:tr>
      <w:tr w:rsidR="000C4042" w:rsidRPr="000C4042" w14:paraId="24F7475E" w14:textId="77777777" w:rsidTr="00887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6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1D6103C9" w14:textId="77777777" w:rsidR="000C4042" w:rsidRPr="000C4042" w:rsidRDefault="000C4042" w:rsidP="00887CDB">
            <w:pPr>
              <w:pStyle w:val="AufzhlungFlie"/>
              <w:rPr>
                <w:b w:val="0"/>
              </w:rPr>
            </w:pPr>
            <w:r w:rsidRPr="000C4042">
              <w:rPr>
                <w:b w:val="0"/>
              </w:rPr>
              <w:t>Gesundheitstag als Start der Interventionsreihe</w:t>
            </w:r>
          </w:p>
          <w:p w14:paraId="2DDAFDE1" w14:textId="77777777" w:rsidR="000C4042" w:rsidRPr="000C4042" w:rsidRDefault="000C4042" w:rsidP="00887CDB">
            <w:pPr>
              <w:pStyle w:val="AufzhlungFlie"/>
              <w:rPr>
                <w:b w:val="0"/>
              </w:rPr>
            </w:pPr>
            <w:r w:rsidRPr="000C4042">
              <w:rPr>
                <w:b w:val="0"/>
              </w:rPr>
              <w:t>Aufbau einer wertschätzenden und gesunden Einrichtungskultur mit dem Schwerpunkt der Führungsqualität, Wertschätzung und Kommunikation</w:t>
            </w:r>
          </w:p>
          <w:p w14:paraId="454A5BA2" w14:textId="77777777" w:rsidR="000C4042" w:rsidRPr="000C4042" w:rsidRDefault="000C4042" w:rsidP="00887CDB">
            <w:pPr>
              <w:pStyle w:val="AufzhlungFlie"/>
              <w:rPr>
                <w:b w:val="0"/>
              </w:rPr>
            </w:pPr>
            <w:r w:rsidRPr="000C4042">
              <w:rPr>
                <w:b w:val="0"/>
              </w:rPr>
              <w:t xml:space="preserve">Gemeinsame Analyse und mögliche Umgestaltung der Angebotsstruktur für Bewohner/-innen mit dem Schwerpunkt der Erhöhung der Häufigkeit von kognitiver und körperlicher Aktivität </w:t>
            </w:r>
          </w:p>
          <w:p w14:paraId="50AA26D9" w14:textId="77777777" w:rsidR="000C4042" w:rsidRPr="000C4042" w:rsidRDefault="000C4042" w:rsidP="00887CDB">
            <w:pPr>
              <w:pStyle w:val="AufzhlungFlie"/>
              <w:rPr>
                <w:b w:val="0"/>
              </w:rPr>
            </w:pPr>
            <w:r w:rsidRPr="000C4042">
              <w:rPr>
                <w:b w:val="0"/>
              </w:rPr>
              <w:t>Konkrete Verhaltensweisen im Bereich Gewaltprävention erlernen</w:t>
            </w:r>
          </w:p>
          <w:p w14:paraId="2AA13A3C" w14:textId="77777777" w:rsidR="000C4042" w:rsidRPr="000C4042" w:rsidRDefault="000C4042" w:rsidP="00887CDB">
            <w:pPr>
              <w:rPr>
                <w:b w:val="0"/>
              </w:rPr>
            </w:pPr>
          </w:p>
          <w:p w14:paraId="7069C6A9" w14:textId="0643DCC1" w:rsidR="000C4042" w:rsidRPr="000C4042" w:rsidRDefault="000C4042" w:rsidP="00887CDB">
            <w:pPr>
              <w:rPr>
                <w:rStyle w:val="IntensiveHervorhebung"/>
                <w:b w:val="0"/>
                <w:bCs w:val="0"/>
              </w:rPr>
            </w:pPr>
            <w:r w:rsidRPr="000C4042">
              <w:rPr>
                <w:rStyle w:val="IntensiveHervorhebung"/>
                <w:b w:val="0"/>
                <w:bCs w:val="0"/>
              </w:rPr>
              <w:t>Bitte ergänzen Sie hier Ihre Ergebnisse.</w:t>
            </w:r>
          </w:p>
        </w:tc>
      </w:tr>
      <w:tr w:rsidR="000C4042" w:rsidRPr="000C4042" w14:paraId="75502B33" w14:textId="77777777" w:rsidTr="006A78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single" w:sz="48" w:space="0" w:color="FFFFFF" w:themeColor="background1"/>
            </w:tcBorders>
          </w:tcPr>
          <w:p w14:paraId="3D79B24C" w14:textId="584C8F70" w:rsidR="000C4042" w:rsidRPr="000C4042" w:rsidRDefault="000C4042" w:rsidP="008C3723">
            <w:pPr>
              <w:pStyle w:val="berschrift3"/>
              <w:framePr w:hSpace="0" w:wrap="auto" w:vAnchor="margin" w:yAlign="inline"/>
              <w:outlineLvl w:val="2"/>
              <w:rPr>
                <w:b/>
                <w:bCs/>
              </w:rPr>
            </w:pPr>
            <w:r w:rsidRPr="000C4042">
              <w:t>Vereinbarung mit dem Steuerungsgremium am</w:t>
            </w:r>
          </w:p>
        </w:tc>
        <w:tc>
          <w:tcPr>
            <w:tcW w:w="11501" w:type="dxa"/>
            <w:tcBorders>
              <w:top w:val="single" w:sz="8" w:space="0" w:color="34799B"/>
              <w:left w:val="single" w:sz="48" w:space="0" w:color="FFFFFF" w:themeColor="background1"/>
            </w:tcBorders>
          </w:tcPr>
          <w:p w14:paraId="00B9DC97" w14:textId="0C2797ED" w:rsidR="000C4042" w:rsidRPr="006A78BF" w:rsidRDefault="000C4042" w:rsidP="006A7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6A78BF">
              <w:t>xx.xxxx</w:t>
            </w:r>
            <w:proofErr w:type="spellEnd"/>
          </w:p>
        </w:tc>
      </w:tr>
      <w:tr w:rsidR="000C4042" w:rsidRPr="000C4042" w14:paraId="34BA382A" w14:textId="77777777" w:rsidTr="006A78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one" w:sz="0" w:space="0" w:color="auto"/>
              <w:bottom w:val="none" w:sz="0" w:space="0" w:color="auto"/>
              <w:right w:val="single" w:sz="48" w:space="0" w:color="FFFFFF" w:themeColor="background1"/>
            </w:tcBorders>
          </w:tcPr>
          <w:p w14:paraId="1F963306" w14:textId="65FC2993" w:rsidR="000C4042" w:rsidRPr="000C4042" w:rsidRDefault="000C4042" w:rsidP="008C3723">
            <w:pPr>
              <w:pStyle w:val="berschrift3"/>
              <w:framePr w:hSpace="0" w:wrap="auto" w:vAnchor="margin" w:yAlign="inline"/>
              <w:outlineLvl w:val="2"/>
              <w:rPr>
                <w:b/>
                <w:bCs/>
              </w:rPr>
            </w:pPr>
            <w:r w:rsidRPr="000C4042">
              <w:t>Nächste Überprüfung am</w:t>
            </w:r>
          </w:p>
        </w:tc>
        <w:tc>
          <w:tcPr>
            <w:tcW w:w="11501" w:type="dxa"/>
            <w:tcBorders>
              <w:top w:val="single" w:sz="8" w:space="0" w:color="34799B"/>
              <w:left w:val="single" w:sz="48" w:space="0" w:color="FFFFFF" w:themeColor="background1"/>
              <w:bottom w:val="none" w:sz="0" w:space="0" w:color="auto"/>
            </w:tcBorders>
          </w:tcPr>
          <w:p w14:paraId="603036FB" w14:textId="15D3DB60" w:rsidR="000C4042" w:rsidRPr="006A78BF" w:rsidRDefault="000C4042" w:rsidP="006A78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6A78BF">
              <w:t>xx.xxxx</w:t>
            </w:r>
            <w:proofErr w:type="spellEnd"/>
          </w:p>
        </w:tc>
      </w:tr>
    </w:tbl>
    <w:p w14:paraId="71CFB9E8" w14:textId="77777777" w:rsidR="000C4042" w:rsidRPr="000C4042" w:rsidRDefault="000C4042" w:rsidP="00D1508E">
      <w:pPr>
        <w:rPr>
          <w:rFonts w:cstheme="minorHAnsi"/>
          <w:bCs/>
          <w:szCs w:val="18"/>
        </w:rPr>
      </w:pPr>
    </w:p>
    <w:sectPr w:rsidR="000C4042" w:rsidRPr="000C4042" w:rsidSect="00D02A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418" w:right="1247" w:bottom="1418" w:left="1247" w:header="170" w:footer="2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93C76" w14:textId="77777777" w:rsidR="008C7EA6" w:rsidRDefault="008C7EA6" w:rsidP="00A51003">
      <w:pPr>
        <w:spacing w:before="0" w:after="0" w:line="240" w:lineRule="auto"/>
      </w:pPr>
      <w:r>
        <w:separator/>
      </w:r>
    </w:p>
  </w:endnote>
  <w:endnote w:type="continuationSeparator" w:id="0">
    <w:p w14:paraId="48EF7DD1" w14:textId="77777777" w:rsidR="008C7EA6" w:rsidRDefault="008C7EA6" w:rsidP="00A510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98416533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3753DBA9" w14:textId="60958210" w:rsidR="00AB63F1" w:rsidRDefault="00AB63F1" w:rsidP="0096032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sdt>
    <w:sdtPr>
      <w:rPr>
        <w:rStyle w:val="Seitenzahl"/>
      </w:rPr>
      <w:id w:val="13530983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2ACB66CD" w14:textId="4E551D59" w:rsidR="00AB63F1" w:rsidRDefault="00AB63F1" w:rsidP="00AB63F1">
        <w:pPr>
          <w:pStyle w:val="Fuzeile"/>
          <w:framePr w:wrap="none" w:vAnchor="text" w:hAnchor="margin" w:xAlign="right" w:y="1"/>
          <w:ind w:right="360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730A3510" w14:textId="77777777" w:rsidR="00AB63F1" w:rsidRDefault="00AB63F1" w:rsidP="00AB63F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  <w:color w:val="013F5B"/>
      </w:rPr>
      <w:id w:val="89971360"/>
      <w:docPartObj>
        <w:docPartGallery w:val="Page Numbers (Bottom of Page)"/>
        <w:docPartUnique/>
      </w:docPartObj>
    </w:sdtPr>
    <w:sdtEndPr>
      <w:rPr>
        <w:rStyle w:val="Absatz-Standardschriftart"/>
        <w:rFonts w:asciiTheme="majorHAnsi" w:hAnsiTheme="majorHAnsi" w:cstheme="majorHAnsi"/>
        <w:color w:val="000000" w:themeColor="text1"/>
      </w:rPr>
    </w:sdtEndPr>
    <w:sdtContent>
      <w:p w14:paraId="0CCDE23B" w14:textId="4E89E4CE" w:rsidR="00AB63F1" w:rsidRPr="00AB63F1" w:rsidRDefault="00AB63F1" w:rsidP="00D02A35">
        <w:pPr>
          <w:pStyle w:val="Fuzeile"/>
          <w:framePr w:wrap="none" w:vAnchor="text" w:hAnchor="page" w:x="15769" w:y="-11"/>
          <w:rPr>
            <w:rStyle w:val="Seitenzahl"/>
            <w:color w:val="013F5B"/>
          </w:rPr>
        </w:pPr>
        <w:r w:rsidRPr="00C74357">
          <w:rPr>
            <w:rStyle w:val="Seitenzahl"/>
            <w:color w:val="013F5B"/>
            <w:sz w:val="20"/>
            <w:szCs w:val="20"/>
          </w:rPr>
          <w:fldChar w:fldCharType="begin"/>
        </w:r>
        <w:r w:rsidRPr="00C74357">
          <w:rPr>
            <w:rStyle w:val="Seitenzahl"/>
            <w:color w:val="013F5B"/>
            <w:sz w:val="20"/>
            <w:szCs w:val="20"/>
          </w:rPr>
          <w:instrText xml:space="preserve"> PAGE </w:instrText>
        </w:r>
        <w:r w:rsidRPr="00C74357">
          <w:rPr>
            <w:rStyle w:val="Seitenzahl"/>
            <w:color w:val="013F5B"/>
            <w:sz w:val="20"/>
            <w:szCs w:val="20"/>
          </w:rPr>
          <w:fldChar w:fldCharType="separate"/>
        </w:r>
        <w:r w:rsidRPr="00C74357">
          <w:rPr>
            <w:rStyle w:val="Seitenzahl"/>
            <w:noProof/>
            <w:color w:val="013F5B"/>
            <w:sz w:val="20"/>
            <w:szCs w:val="20"/>
          </w:rPr>
          <w:t>2</w:t>
        </w:r>
        <w:r w:rsidRPr="00C74357">
          <w:rPr>
            <w:rStyle w:val="Seitenzahl"/>
            <w:color w:val="013F5B"/>
            <w:sz w:val="20"/>
            <w:szCs w:val="20"/>
          </w:rPr>
          <w:fldChar w:fldCharType="end"/>
        </w:r>
      </w:p>
    </w:sdtContent>
  </w:sdt>
  <w:p w14:paraId="0B460EBA" w14:textId="74534C1A" w:rsidR="00A51003" w:rsidRPr="00D02A35" w:rsidRDefault="00AB63F1" w:rsidP="00DB2858">
    <w:pPr>
      <w:pStyle w:val="Fuzeile"/>
      <w:ind w:left="709" w:right="57"/>
      <w:jc w:val="right"/>
      <w:rPr>
        <w:color w:val="013F5B"/>
        <w:sz w:val="16"/>
        <w:szCs w:val="16"/>
      </w:rPr>
    </w:pPr>
    <w:r w:rsidRPr="00D02A35">
      <w:rPr>
        <w:noProof/>
        <w:color w:val="013F5B"/>
        <w:sz w:val="16"/>
        <w:szCs w:val="16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44B7BA71" wp14:editId="7EF11336">
              <wp:simplePos x="0" y="0"/>
              <wp:positionH relativeFrom="column">
                <wp:posOffset>-782955</wp:posOffset>
              </wp:positionH>
              <wp:positionV relativeFrom="paragraph">
                <wp:posOffset>-71755</wp:posOffset>
              </wp:positionV>
              <wp:extent cx="10671175" cy="396000"/>
              <wp:effectExtent l="0" t="0" r="0" b="0"/>
              <wp:wrapNone/>
              <wp:docPr id="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71175" cy="3960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7200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9E296D" id="Rechteck 2" o:spid="_x0000_s1026" style="position:absolute;margin-left:-61.65pt;margin-top:-5.65pt;width:840.25pt;height:31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" fillcolor="#f2f2f2" stroked="f" strokeweight="1pt">
              <v:textbox inset="2mm,0,,0"/>
            </v:rect>
          </w:pict>
        </mc:Fallback>
      </mc:AlternateContent>
    </w:r>
    <w:r w:rsidRPr="00D02A35">
      <w:rPr>
        <w:rStyle w:val="Seitenzahl"/>
        <w:color w:val="013F5B"/>
        <w:sz w:val="16"/>
        <w:szCs w:val="16"/>
      </w:rPr>
      <w:ptab w:relativeTo="margin" w:alignment="center" w:leader="none"/>
    </w:r>
    <w:r w:rsidR="00D02A35" w:rsidRPr="00D02A35">
      <w:rPr>
        <w:rStyle w:val="Seitenzahl"/>
        <w:color w:val="013F5B"/>
        <w:sz w:val="16"/>
        <w:szCs w:val="16"/>
      </w:rPr>
      <w:t xml:space="preserve"> </w:t>
    </w:r>
    <w:r w:rsidR="00D02A35" w:rsidRPr="00D02A35">
      <w:rPr>
        <w:rStyle w:val="Seitenzahl"/>
        <w:color w:val="013F5B"/>
        <w:sz w:val="16"/>
        <w:szCs w:val="16"/>
      </w:rPr>
      <w:tab/>
      <w:t xml:space="preserve">                                </w:t>
    </w:r>
    <w:r w:rsidR="00D02A35">
      <w:rPr>
        <w:rStyle w:val="Seitenzahl"/>
        <w:color w:val="013F5B"/>
        <w:sz w:val="16"/>
        <w:szCs w:val="16"/>
      </w:rPr>
      <w:t xml:space="preserve">                    </w:t>
    </w:r>
    <w:r w:rsidRPr="00D02A35">
      <w:rPr>
        <w:rFonts w:cs="Times New Roman"/>
        <w:color w:val="013F5B"/>
        <w:sz w:val="16"/>
        <w:szCs w:val="16"/>
      </w:rPr>
      <w:t xml:space="preserve">Material zum Handlungsleitfaden </w:t>
    </w:r>
    <w:proofErr w:type="spellStart"/>
    <w:r w:rsidRPr="00D02A35">
      <w:rPr>
        <w:rFonts w:cs="Times New Roman"/>
        <w:color w:val="013F5B"/>
        <w:sz w:val="16"/>
        <w:szCs w:val="16"/>
      </w:rPr>
      <w:t>für</w:t>
    </w:r>
    <w:proofErr w:type="spellEnd"/>
    <w:r w:rsidRPr="00D02A35">
      <w:rPr>
        <w:rFonts w:cs="Times New Roman"/>
        <w:color w:val="013F5B"/>
        <w:sz w:val="16"/>
        <w:szCs w:val="16"/>
      </w:rPr>
      <w:t xml:space="preserve"> (teil-)stationäre Pflegeeinrichtungen  </w:t>
    </w:r>
    <w:r w:rsidRPr="00D02A35">
      <w:rPr>
        <w:rStyle w:val="Seitenzahl"/>
        <w:color w:val="013F5B"/>
        <w:sz w:val="16"/>
        <w:szCs w:val="16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FD199" w14:textId="77777777" w:rsidR="008C3723" w:rsidRDefault="008C37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CB15A" w14:textId="77777777" w:rsidR="008C7EA6" w:rsidRDefault="008C7EA6" w:rsidP="00A51003">
      <w:pPr>
        <w:spacing w:before="0" w:after="0" w:line="240" w:lineRule="auto"/>
      </w:pPr>
      <w:r>
        <w:separator/>
      </w:r>
    </w:p>
  </w:footnote>
  <w:footnote w:type="continuationSeparator" w:id="0">
    <w:p w14:paraId="5F9F8916" w14:textId="77777777" w:rsidR="008C7EA6" w:rsidRDefault="008C7EA6" w:rsidP="00A510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A539E" w14:textId="77777777" w:rsidR="008C3723" w:rsidRDefault="008C372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0F357" w14:textId="6795D04B" w:rsidR="00526F9F" w:rsidRPr="003860A5" w:rsidRDefault="00985986" w:rsidP="00526F9F">
    <w:pPr>
      <w:jc w:val="center"/>
      <w:rPr>
        <w:color w:val="387898"/>
        <w14:textOutline w14:w="9525" w14:cap="rnd" w14:cmpd="sng" w14:algn="ctr">
          <w14:solidFill>
            <w14:srgbClr w14:val="387898"/>
          </w14:solidFill>
          <w14:prstDash w14:val="solid"/>
          <w14:bevel/>
        </w14:textOutline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E0908C" wp14:editId="2045001B">
              <wp:simplePos x="0" y="0"/>
              <wp:positionH relativeFrom="column">
                <wp:posOffset>-783590</wp:posOffset>
              </wp:positionH>
              <wp:positionV relativeFrom="paragraph">
                <wp:posOffset>173355</wp:posOffset>
              </wp:positionV>
              <wp:extent cx="10671175" cy="251460"/>
              <wp:effectExtent l="0" t="0" r="0" b="254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71175" cy="251460"/>
                      </a:xfrm>
                      <a:prstGeom prst="rect">
                        <a:avLst/>
                      </a:prstGeom>
                      <a:solidFill>
                        <a:srgbClr val="003F5B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36A17F" w14:textId="085CA4AC" w:rsidR="00A51003" w:rsidRPr="00526F9F" w:rsidRDefault="00526F9F" w:rsidP="00526F9F">
                          <w:pPr>
                            <w:rPr>
                              <w:rFonts w:asciiTheme="majorHAnsi" w:hAnsiTheme="majorHAnsi" w:cstheme="majorHAnsi"/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 xml:space="preserve">MASSNAHMENPLAN </w:t>
                          </w:r>
                          <w:r w:rsidRPr="00526F9F">
                            <w:rPr>
                              <w:rFonts w:asciiTheme="majorHAnsi" w:hAnsiTheme="majorHAnsi" w:cstheme="majorHAnsi"/>
                              <w:color w:val="FFFFFF" w:themeColor="background1"/>
                            </w:rPr>
                            <w:t>im Rahmen der Stra</w:t>
                          </w:r>
                          <w:r w:rsidR="00C74357">
                            <w:rPr>
                              <w:rFonts w:asciiTheme="majorHAnsi" w:hAnsiTheme="majorHAnsi" w:cstheme="majorHAnsi"/>
                              <w:color w:val="FFFFFF" w:themeColor="background1"/>
                            </w:rPr>
                            <w:t>te</w:t>
                          </w:r>
                          <w:r w:rsidRPr="00526F9F">
                            <w:rPr>
                              <w:rFonts w:asciiTheme="majorHAnsi" w:hAnsiTheme="majorHAnsi" w:cstheme="majorHAnsi"/>
                              <w:color w:val="FFFFFF" w:themeColor="background1"/>
                            </w:rPr>
                            <w:t>gieableitung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88000" tIns="0" rIns="91440" bIns="18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E0908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-61.7pt;margin-top:13.65pt;width:840.25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" fillcolor="#003f5b" stroked="f">
              <v:textbox inset="8mm,0,,.5mm">
                <w:txbxContent>
                  <w:p w14:paraId="3B36A17F" w14:textId="085CA4AC" w:rsidR="00A51003" w:rsidRPr="00526F9F" w:rsidRDefault="00526F9F" w:rsidP="00526F9F">
                    <w:pPr>
                      <w:rPr>
                        <w:rFonts w:asciiTheme="majorHAnsi" w:hAnsiTheme="majorHAnsi" w:cstheme="majorHAnsi"/>
                        <w:color w:val="FFFFFF" w:themeColor="background1"/>
                      </w:rPr>
                    </w:pPr>
                    <w:r>
                      <w:rPr>
                        <w:color w:val="FFFFFF" w:themeColor="background1"/>
                      </w:rPr>
                      <w:t xml:space="preserve">MASSNAHMENPLAN </w:t>
                    </w:r>
                    <w:r w:rsidRPr="00526F9F">
                      <w:rPr>
                        <w:rFonts w:asciiTheme="majorHAnsi" w:hAnsiTheme="majorHAnsi" w:cstheme="majorHAnsi"/>
                        <w:color w:val="FFFFFF" w:themeColor="background1"/>
                      </w:rPr>
                      <w:t>im Rahmen der Stra</w:t>
                    </w:r>
                    <w:r w:rsidR="00C74357">
                      <w:rPr>
                        <w:rFonts w:asciiTheme="majorHAnsi" w:hAnsiTheme="majorHAnsi" w:cstheme="majorHAnsi"/>
                        <w:color w:val="FFFFFF" w:themeColor="background1"/>
                      </w:rPr>
                      <w:t>te</w:t>
                    </w:r>
                    <w:r w:rsidRPr="00526F9F">
                      <w:rPr>
                        <w:rFonts w:asciiTheme="majorHAnsi" w:hAnsiTheme="majorHAnsi" w:cstheme="majorHAnsi"/>
                        <w:color w:val="FFFFFF" w:themeColor="background1"/>
                      </w:rPr>
                      <w:t>gieableitung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F9253EA" wp14:editId="6202CB7A">
              <wp:simplePos x="0" y="0"/>
              <wp:positionH relativeFrom="column">
                <wp:posOffset>-782631</wp:posOffset>
              </wp:positionH>
              <wp:positionV relativeFrom="paragraph">
                <wp:posOffset>-516255</wp:posOffset>
              </wp:positionV>
              <wp:extent cx="10671175" cy="698932"/>
              <wp:effectExtent l="0" t="0" r="0" b="0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71175" cy="698932"/>
                      </a:xfrm>
                      <a:prstGeom prst="rect">
                        <a:avLst/>
                      </a:prstGeom>
                      <a:solidFill>
                        <a:srgbClr val="39799A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978711" w14:textId="77777777" w:rsidR="00526F9F" w:rsidRPr="00526F9F" w:rsidRDefault="00526F9F" w:rsidP="00A51003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9253EA" id="Textfeld 6" o:spid="_x0000_s1027" type="#_x0000_t202" style="position:absolute;left:0;text-align:left;margin-left:-61.6pt;margin-top:-40.65pt;width:840.25pt;height:55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" fillcolor="#39799a" stroked="f">
              <v:textbox>
                <w:txbxContent>
                  <w:p w14:paraId="4D978711" w14:textId="77777777" w:rsidR="00526F9F" w:rsidRPr="00526F9F" w:rsidRDefault="00526F9F" w:rsidP="00A51003">
                    <w:pPr>
                      <w:jc w:val="center"/>
                      <w:rPr>
                        <w:color w:val="FFFFFF" w:themeColor="background1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928A2C7" w14:textId="568036C0" w:rsidR="00A51003" w:rsidRDefault="00A5100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73E86" w14:textId="27FF6838" w:rsidR="00A51003" w:rsidRDefault="00A51003">
    <w:pPr>
      <w:pStyle w:val="Kopfzeil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31557EA" wp14:editId="5580BF31">
          <wp:simplePos x="0" y="0"/>
          <wp:positionH relativeFrom="column">
            <wp:posOffset>-791845</wp:posOffset>
          </wp:positionH>
          <wp:positionV relativeFrom="paragraph">
            <wp:posOffset>-127240</wp:posOffset>
          </wp:positionV>
          <wp:extent cx="10680970" cy="7556691"/>
          <wp:effectExtent l="0" t="0" r="0" b="0"/>
          <wp:wrapNone/>
          <wp:docPr id="3" name="Grafi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0970" cy="75566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17914"/>
    <w:multiLevelType w:val="hybridMultilevel"/>
    <w:tmpl w:val="A662ADA8"/>
    <w:lvl w:ilvl="0" w:tplc="D2D0278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535E9"/>
    <w:multiLevelType w:val="hybridMultilevel"/>
    <w:tmpl w:val="B5A62462"/>
    <w:lvl w:ilvl="0" w:tplc="B1C09158">
      <w:numFmt w:val="bullet"/>
      <w:lvlText w:val="•"/>
      <w:lvlJc w:val="left"/>
      <w:pPr>
        <w:ind w:left="709" w:hanging="6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1558D"/>
    <w:multiLevelType w:val="hybridMultilevel"/>
    <w:tmpl w:val="97AAE43A"/>
    <w:lvl w:ilvl="0" w:tplc="0407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3" w15:restartNumberingAfterBreak="0">
    <w:nsid w:val="1ED630EB"/>
    <w:multiLevelType w:val="hybridMultilevel"/>
    <w:tmpl w:val="7486AB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5433B"/>
    <w:multiLevelType w:val="hybridMultilevel"/>
    <w:tmpl w:val="F868349A"/>
    <w:lvl w:ilvl="0" w:tplc="B1C09158">
      <w:numFmt w:val="bullet"/>
      <w:lvlText w:val="•"/>
      <w:lvlJc w:val="left"/>
      <w:pPr>
        <w:ind w:left="758" w:hanging="6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5" w15:restartNumberingAfterBreak="0">
    <w:nsid w:val="466A123D"/>
    <w:multiLevelType w:val="hybridMultilevel"/>
    <w:tmpl w:val="C0A65464"/>
    <w:lvl w:ilvl="0" w:tplc="FC285306">
      <w:numFmt w:val="bullet"/>
      <w:lvlText w:val="•"/>
      <w:lvlJc w:val="left"/>
      <w:pPr>
        <w:ind w:left="567" w:hanging="510"/>
      </w:pPr>
      <w:rPr>
        <w:rFonts w:ascii="Calibri" w:eastAsiaTheme="minorHAns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391FDA"/>
    <w:multiLevelType w:val="hybridMultilevel"/>
    <w:tmpl w:val="0A969BDA"/>
    <w:lvl w:ilvl="0" w:tplc="44E688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BD28D5"/>
    <w:multiLevelType w:val="hybridMultilevel"/>
    <w:tmpl w:val="3FBEE52A"/>
    <w:lvl w:ilvl="0" w:tplc="0FAEC888">
      <w:numFmt w:val="bullet"/>
      <w:pStyle w:val="AufzhlungFlie"/>
      <w:lvlText w:val="•"/>
      <w:lvlJc w:val="left"/>
      <w:pPr>
        <w:ind w:left="340" w:hanging="283"/>
      </w:pPr>
      <w:rPr>
        <w:rFonts w:ascii="Calibri" w:eastAsiaTheme="minorHAns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702447"/>
    <w:multiLevelType w:val="hybridMultilevel"/>
    <w:tmpl w:val="51D6FE12"/>
    <w:lvl w:ilvl="0" w:tplc="B1C09158">
      <w:numFmt w:val="bullet"/>
      <w:lvlText w:val="•"/>
      <w:lvlJc w:val="left"/>
      <w:pPr>
        <w:ind w:left="709" w:hanging="6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003"/>
    <w:rsid w:val="00064B90"/>
    <w:rsid w:val="000C4042"/>
    <w:rsid w:val="002A6F5B"/>
    <w:rsid w:val="002F783D"/>
    <w:rsid w:val="004009D4"/>
    <w:rsid w:val="004233A3"/>
    <w:rsid w:val="004559CC"/>
    <w:rsid w:val="00526F9F"/>
    <w:rsid w:val="00532273"/>
    <w:rsid w:val="005377CF"/>
    <w:rsid w:val="005F24E5"/>
    <w:rsid w:val="00617A4F"/>
    <w:rsid w:val="00675982"/>
    <w:rsid w:val="006A78BF"/>
    <w:rsid w:val="006E28F6"/>
    <w:rsid w:val="007E6442"/>
    <w:rsid w:val="00817332"/>
    <w:rsid w:val="00887CDB"/>
    <w:rsid w:val="008C3723"/>
    <w:rsid w:val="008C7EA6"/>
    <w:rsid w:val="00920047"/>
    <w:rsid w:val="00962356"/>
    <w:rsid w:val="009652B7"/>
    <w:rsid w:val="00985986"/>
    <w:rsid w:val="009B5415"/>
    <w:rsid w:val="009D3944"/>
    <w:rsid w:val="009F2F97"/>
    <w:rsid w:val="00A0151D"/>
    <w:rsid w:val="00A51003"/>
    <w:rsid w:val="00AB63F1"/>
    <w:rsid w:val="00B45109"/>
    <w:rsid w:val="00B5314D"/>
    <w:rsid w:val="00B56724"/>
    <w:rsid w:val="00BD2102"/>
    <w:rsid w:val="00C74357"/>
    <w:rsid w:val="00D02A35"/>
    <w:rsid w:val="00D1508E"/>
    <w:rsid w:val="00D85A53"/>
    <w:rsid w:val="00DB2858"/>
    <w:rsid w:val="00DC75DB"/>
    <w:rsid w:val="00DE79E9"/>
    <w:rsid w:val="00DF1D6A"/>
    <w:rsid w:val="00E56A35"/>
    <w:rsid w:val="00ED2272"/>
    <w:rsid w:val="00FC3A88"/>
    <w:rsid w:val="00FD5007"/>
    <w:rsid w:val="00FF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AC6A"/>
  <w15:chartTrackingRefBased/>
  <w15:docId w15:val="{91A0A775-68D7-1E43-B503-6EC48D0F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5314D"/>
    <w:pPr>
      <w:spacing w:before="20" w:after="20" w:line="240" w:lineRule="exact"/>
      <w:ind w:left="113" w:right="113"/>
    </w:pPr>
    <w:rPr>
      <w:color w:val="000000" w:themeColor="text1"/>
      <w:sz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C40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03F5B"/>
      <w:sz w:val="28"/>
      <w:szCs w:val="32"/>
    </w:rPr>
  </w:style>
  <w:style w:type="paragraph" w:styleId="berschrift2">
    <w:name w:val="heading 2"/>
    <w:aliases w:val="Tabellenkopf"/>
    <w:basedOn w:val="Standard"/>
    <w:next w:val="Standard"/>
    <w:link w:val="berschrift2Zchn"/>
    <w:uiPriority w:val="9"/>
    <w:unhideWhenUsed/>
    <w:qFormat/>
    <w:rsid w:val="008C3723"/>
    <w:pPr>
      <w:keepNext/>
      <w:keepLines/>
      <w:framePr w:hSpace="142" w:wrap="around" w:vAnchor="text" w:hAnchor="text" w:y="1"/>
      <w:spacing w:before="40" w:after="0"/>
      <w:outlineLvl w:val="1"/>
    </w:pPr>
    <w:rPr>
      <w:rFonts w:eastAsiaTheme="majorEastAsia" w:cstheme="majorBidi"/>
      <w:bCs/>
      <w:color w:val="013D59"/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C3723"/>
    <w:pPr>
      <w:keepNext/>
      <w:keepLines/>
      <w:framePr w:hSpace="142" w:wrap="around" w:vAnchor="text" w:hAnchor="text" w:y="1"/>
      <w:spacing w:before="40" w:after="0"/>
      <w:outlineLvl w:val="2"/>
    </w:pPr>
    <w:rPr>
      <w:rFonts w:eastAsiaTheme="majorEastAsia" w:cstheme="majorBidi"/>
      <w:b/>
      <w:bCs/>
      <w:color w:val="013D59"/>
      <w:sz w:val="2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F1D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0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003"/>
  </w:style>
  <w:style w:type="paragraph" w:styleId="Fuzeile">
    <w:name w:val="footer"/>
    <w:basedOn w:val="Standard"/>
    <w:link w:val="FuzeileZchn"/>
    <w:uiPriority w:val="99"/>
    <w:unhideWhenUsed/>
    <w:rsid w:val="00A510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003"/>
  </w:style>
  <w:style w:type="paragraph" w:styleId="KeinLeerraum">
    <w:name w:val="No Spacing"/>
    <w:link w:val="KeinLeerraumZchn"/>
    <w:uiPriority w:val="1"/>
    <w:qFormat/>
    <w:rsid w:val="00A51003"/>
    <w:rPr>
      <w:rFonts w:eastAsiaTheme="minorEastAsia"/>
      <w:sz w:val="22"/>
      <w:szCs w:val="22"/>
      <w:lang w:val="en-US" w:eastAsia="zh-CN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A51003"/>
    <w:rPr>
      <w:rFonts w:eastAsiaTheme="minorEastAsia"/>
      <w:sz w:val="22"/>
      <w:szCs w:val="22"/>
      <w:lang w:val="en-US" w:eastAsia="zh-CN"/>
    </w:rPr>
  </w:style>
  <w:style w:type="table" w:styleId="Tabellenraster">
    <w:name w:val="Table Grid"/>
    <w:basedOn w:val="NormaleTabelle"/>
    <w:uiPriority w:val="39"/>
    <w:rsid w:val="00D1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1508E"/>
    <w:pPr>
      <w:spacing w:line="300" w:lineRule="exact"/>
      <w:ind w:left="720"/>
      <w:contextualSpacing/>
    </w:pPr>
    <w:rPr>
      <w:rFonts w:ascii="Georgia" w:hAnsi="Georgia"/>
      <w:sz w:val="20"/>
      <w:szCs w:val="20"/>
    </w:rPr>
  </w:style>
  <w:style w:type="paragraph" w:customStyle="1" w:styleId="AufzhlungFlie">
    <w:name w:val="Aufzählung Fließ"/>
    <w:basedOn w:val="Listenabsatz"/>
    <w:qFormat/>
    <w:rsid w:val="00D85A53"/>
    <w:pPr>
      <w:numPr>
        <w:numId w:val="8"/>
      </w:numPr>
      <w:spacing w:line="240" w:lineRule="exact"/>
      <w:ind w:left="341" w:hanging="284"/>
    </w:pPr>
    <w:rPr>
      <w:rFonts w:asciiTheme="minorHAnsi" w:hAnsiTheme="minorHAnsi" w:cstheme="minorHAnsi"/>
      <w:sz w:val="18"/>
      <w:szCs w:val="18"/>
    </w:rPr>
  </w:style>
  <w:style w:type="character" w:styleId="SchwacheHervorhebung">
    <w:name w:val="Subtle Emphasis"/>
    <w:basedOn w:val="Absatz-Standardschriftart"/>
    <w:uiPriority w:val="19"/>
    <w:qFormat/>
    <w:rsid w:val="00B56724"/>
    <w:rPr>
      <w:i/>
      <w:iCs/>
      <w:color w:val="404040" w:themeColor="text1" w:themeTint="BF"/>
    </w:rPr>
  </w:style>
  <w:style w:type="character" w:styleId="IntensiveHervorhebung">
    <w:name w:val="Intense Emphasis"/>
    <w:uiPriority w:val="21"/>
    <w:qFormat/>
    <w:rsid w:val="00B56724"/>
    <w:rPr>
      <w:rFonts w:asciiTheme="minorHAnsi" w:hAnsiTheme="minorHAnsi"/>
      <w:i/>
      <w:iCs/>
      <w:color w:val="003F5B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C4042"/>
    <w:rPr>
      <w:rFonts w:asciiTheme="majorHAnsi" w:eastAsiaTheme="majorEastAsia" w:hAnsiTheme="majorHAnsi" w:cstheme="majorBidi"/>
      <w:b/>
      <w:color w:val="003F5B"/>
      <w:sz w:val="28"/>
      <w:szCs w:val="32"/>
    </w:rPr>
  </w:style>
  <w:style w:type="character" w:customStyle="1" w:styleId="berschrift2Zchn">
    <w:name w:val="Überschrift 2 Zchn"/>
    <w:aliases w:val="Tabellenkopf Zchn"/>
    <w:basedOn w:val="Absatz-Standardschriftart"/>
    <w:link w:val="berschrift2"/>
    <w:uiPriority w:val="9"/>
    <w:rsid w:val="008C3723"/>
    <w:rPr>
      <w:rFonts w:eastAsiaTheme="majorEastAsia" w:cstheme="majorBidi"/>
      <w:bCs/>
      <w:color w:val="013D59"/>
      <w:sz w:val="20"/>
      <w:szCs w:val="26"/>
    </w:rPr>
  </w:style>
  <w:style w:type="paragraph" w:customStyle="1" w:styleId="Subhead">
    <w:name w:val="Subhead"/>
    <w:basedOn w:val="Standard"/>
    <w:qFormat/>
    <w:rsid w:val="00D85A53"/>
    <w:pPr>
      <w:spacing w:line="240" w:lineRule="auto"/>
    </w:pPr>
    <w:rPr>
      <w:rFonts w:cstheme="minorHAnsi"/>
      <w:color w:val="003F5B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C3723"/>
    <w:rPr>
      <w:rFonts w:eastAsiaTheme="majorEastAsia" w:cstheme="majorBidi"/>
      <w:b/>
      <w:bCs/>
      <w:color w:val="013D59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F1D6A"/>
    <w:rPr>
      <w:rFonts w:asciiTheme="majorHAnsi" w:eastAsiaTheme="majorEastAsia" w:hAnsiTheme="majorHAnsi" w:cstheme="majorBidi"/>
      <w:i/>
      <w:iCs/>
      <w:color w:val="2F5496" w:themeColor="accent1" w:themeShade="BF"/>
      <w:sz w:val="18"/>
    </w:rPr>
  </w:style>
  <w:style w:type="table" w:styleId="EinfacheTabelle3">
    <w:name w:val="Plain Table 3"/>
    <w:basedOn w:val="NormaleTabelle"/>
    <w:uiPriority w:val="43"/>
    <w:rsid w:val="000C404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EinfacheTabelle2">
    <w:name w:val="Plain Table 2"/>
    <w:basedOn w:val="NormaleTabelle"/>
    <w:uiPriority w:val="42"/>
    <w:rsid w:val="000C404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Seitenzahl">
    <w:name w:val="page number"/>
    <w:basedOn w:val="Absatz-Standardschriftart"/>
    <w:uiPriority w:val="99"/>
    <w:semiHidden/>
    <w:unhideWhenUsed/>
    <w:rsid w:val="00AB6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700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Magnus</dc:creator>
  <cp:keywords/>
  <dc:description/>
  <cp:lastModifiedBy>Anna Magnus</cp:lastModifiedBy>
  <cp:revision>4</cp:revision>
  <cp:lastPrinted>2021-12-19T15:45:00Z</cp:lastPrinted>
  <dcterms:created xsi:type="dcterms:W3CDTF">2021-12-20T08:25:00Z</dcterms:created>
  <dcterms:modified xsi:type="dcterms:W3CDTF">2021-12-20T08:37:00Z</dcterms:modified>
</cp:coreProperties>
</file>